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9492E" w14:textId="4F5040AF" w:rsidR="00570D32" w:rsidRDefault="003628A9" w:rsidP="00570D32">
      <w:pPr>
        <w:rPr>
          <w:rFonts w:ascii="Stag Medium" w:hAnsi="Stag Medium"/>
          <w:sz w:val="32"/>
          <w:szCs w:val="32"/>
        </w:rPr>
      </w:pPr>
      <w:r>
        <w:rPr>
          <w:rFonts w:ascii="Stag Medium" w:hAnsi="Stag Medium"/>
          <w:noProof/>
          <w:sz w:val="32"/>
          <w:szCs w:val="32"/>
          <w:lang w:val="en-MY" w:eastAsia="en-MY"/>
        </w:rPr>
        <mc:AlternateContent>
          <mc:Choice Requires="wpg">
            <w:drawing>
              <wp:anchor distT="0" distB="0" distL="114300" distR="114300" simplePos="0" relativeHeight="251661312" behindDoc="0" locked="0" layoutInCell="1" allowOverlap="1" wp14:anchorId="4B606877" wp14:editId="0C6F7CB8">
                <wp:simplePos x="0" y="0"/>
                <wp:positionH relativeFrom="margin">
                  <wp:align>right</wp:align>
                </wp:positionH>
                <wp:positionV relativeFrom="paragraph">
                  <wp:posOffset>238760</wp:posOffset>
                </wp:positionV>
                <wp:extent cx="6629400" cy="66675"/>
                <wp:effectExtent l="0" t="19050" r="0" b="952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29400" cy="66675"/>
                          <a:chOff x="0" y="0"/>
                          <a:chExt cx="5886450" cy="76200"/>
                        </a:xfrm>
                      </wpg:grpSpPr>
                      <wps:wsp>
                        <wps:cNvPr id="4" name="Straight Connector 3"/>
                        <wps:cNvCnPr/>
                        <wps:spPr>
                          <a:xfrm>
                            <a:off x="0" y="0"/>
                            <a:ext cx="588645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Straight Connector 4"/>
                        <wps:cNvCnPr/>
                        <wps:spPr>
                          <a:xfrm>
                            <a:off x="0" y="76200"/>
                            <a:ext cx="58864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3367A0D0" id="Group 5" o:spid="_x0000_s1026" style="position:absolute;margin-left:470.8pt;margin-top:18.8pt;width:522pt;height:5.25pt;z-index:251661312;mso-position-horizontal:right;mso-position-horizontal-relative:margin;mso-width-relative:margin" coordsize="5886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GtJYgIAANkHAAAOAAAAZHJzL2Uyb0RvYy54bWzslU1v2yAYx++T9h0Q98VJmjiZFaeHdM2l&#10;2qpm+wAUg42GAQGNk2+/B+w4TVpVW/Zy2gUZeF5//DGL610t0ZZZJ7TK8WgwxIgpqguhyhx/+3r7&#10;YY6R80QVRGrFcrxnDl8v379bNCZjY11pWTCLIIhyWWNyXHlvsiRxtGI1cQNtmIJNrm1NPExtmRSW&#10;NBC9lsl4OEyTRtvCWE2Zc7B6027iZYzPOaP+C+eOeSRzDLX5ONo4PoYxWS5IVlpiKkG7MsgFVdRE&#10;KEjah7ohnqAnK16EqgW12mnuB1TXieZcUBZ7gG5Gw7Nu1lY/mdhLmTWl6TEB2jNOF4eln7f3Foki&#10;x1OMFKnhiGJWNA1oGlNmYLG2ZmPubdsffN5p+t3BdnK+H+bl0XjHbR2coE20i8z3PXO284jCYpqO&#10;P06GcDQU9tI0ncXEJKMVHNwLL1p96vym83k6mXZ+sxS0EApOSNYmjaX1pTQG1OWOAN3vAdxUxLB4&#10;Li7g6QBODgA33hJRVh6ttFKgQG3RVUszmq/UvY1sXeY6qj8D6qTh02ZJZqzza6ZrFD5yLIUK9ZGM&#10;bO+cb7kcTMKyVKjJ8dV8BNTC3GkpilshZZyEu8dW0qItgVvjd6OO7DMr4CxVFMChiYDY+b1kbfwH&#10;xkFVcL6jNsFpTEIpU/4QVyqwDm4cKugdu8recuzsgyuLd/1XnHuPmFkr3zvXQmn7WtlHFLy1PxBo&#10;+w4IHnWxj8cLAoyaC5foH4gvfUN8kwvE198oQPvajfsjAhyNZ/8F2En/Lwow/gvh/Yi/x+6tCw/U&#10;83lU8vFFXv4AAAD//wMAUEsDBBQABgAIAAAAIQDavsX63gAAAAcBAAAPAAAAZHJzL2Rvd25yZXYu&#10;eG1sTI9BS8NAEIXvgv9hGcGb3cTGWmImpRT1VARbQbxNk2kSmp0N2W2S/nu3Jz3Oe4/3vslWk2nV&#10;wL1rrCDEswgUS2HLRiqEr/3bwxKU8yQltVYY4cIOVvntTUZpaUf55GHnKxVKxKWEUHvfpVq7omZD&#10;bmY7luAdbW/Ih7OvdNnTGMpNqx+jaKENNRIWaup4U3Nx2p0NwvtI43oevw7b03Fz+dk/fXxvY0a8&#10;v5vWL6A8T/4vDFf8gA55YDrYs5ROtQjhEY8wf16AurpRkgTlgJAsY9B5pv/z578AAAD//wMAUEsB&#10;Ai0AFAAGAAgAAAAhALaDOJL+AAAA4QEAABMAAAAAAAAAAAAAAAAAAAAAAFtDb250ZW50X1R5cGVz&#10;XS54bWxQSwECLQAUAAYACAAAACEAOP0h/9YAAACUAQAACwAAAAAAAAAAAAAAAAAvAQAAX3JlbHMv&#10;LnJlbHNQSwECLQAUAAYACAAAACEAlQxrSWICAADZBwAADgAAAAAAAAAAAAAAAAAuAgAAZHJzL2Uy&#10;b0RvYy54bWxQSwECLQAUAAYACAAAACEA2r7F+t4AAAAHAQAADwAAAAAAAAAAAAAAAAC8BAAAZHJz&#10;L2Rvd25yZXYueG1sUEsFBgAAAAAEAAQA8wAAAMcFAAAAAA==&#10;">
                <v:line id="Straight Connector 3" o:spid="_x0000_s1027" style="position:absolute;visibility:visible;mso-wrap-style:square" from="0,0" to="58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0osEAAADaAAAADwAAAGRycy9kb3ducmV2LnhtbESPUWvCQBCE3wv9D8cW+lYvDaUN0VNK&#10;a0D6Uoz+gCW35oK5vZBbNf57Tyj0cZiZb5jFavK9OtMYu8AGXmcZKOIm2I5bA/td9VKAioJssQ9M&#10;Bq4UYbV8fFhgacOFt3SupVUJwrFEA05kKLWOjSOPcRYG4uQdwuhRkhxbbUe8JLjvdZ5l79pjx2nB&#10;4UBfjppjffIGZNsUxe+Hr3LB73V1ynn949iY56fpcw5KaJL/8F97Yw28wf1KugF6e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L7SiwQAAANoAAAAPAAAAAAAAAAAAAAAA&#10;AKECAABkcnMvZG93bnJldi54bWxQSwUGAAAAAAQABAD5AAAAjwMAAAAA&#10;" strokecolor="black [3213]" strokeweight="3pt"/>
                <v:line id="Straight Connector 4" o:spid="_x0000_s1028" style="position:absolute;visibility:visible;mso-wrap-style:square" from="0,762" to="5886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HCn8UAAADaAAAADwAAAGRycy9kb3ducmV2LnhtbESPQWvCQBSE74L/YXlCL6VutJhqzEbE&#10;UuhFxOjB3h7Z1ySYfRuyW5P++65Q8DjMzDdMuhlMI27Uudqygtk0AkFcWF1zqeB8+nhZgnAeWWNj&#10;mRT8koNNNh6lmGjb85FuuS9FgLBLUEHlfZtI6YqKDLqpbYmD9207gz7IrpS6wz7ATSPnURRLgzWH&#10;hQpb2lVUXPMfo+D9HPf5qly8Pc9e98OKD/PL194o9TQZtmsQngb/CP+3P7WCGO5Xwg2Q2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0HCn8UAAADaAAAADwAAAAAAAAAA&#10;AAAAAAChAgAAZHJzL2Rvd25yZXYueG1sUEsFBgAAAAAEAAQA+QAAAJMDAAAAAA==&#10;" strokecolor="black [3213]" strokeweight="1pt"/>
                <w10:wrap anchorx="margin"/>
              </v:group>
            </w:pict>
          </mc:Fallback>
        </mc:AlternateContent>
      </w:r>
      <w:proofErr w:type="gramStart"/>
      <w:r w:rsidR="00E447E3" w:rsidRPr="00E447E3">
        <w:rPr>
          <w:rFonts w:ascii="Stag Medium" w:hAnsi="Stag Medium"/>
          <w:sz w:val="32"/>
          <w:szCs w:val="32"/>
        </w:rPr>
        <w:t>MDBC</w:t>
      </w:r>
      <w:r w:rsidR="005853DA">
        <w:rPr>
          <w:rFonts w:ascii="Stag Medium" w:hAnsi="Stag Medium"/>
          <w:sz w:val="32"/>
          <w:szCs w:val="32"/>
        </w:rPr>
        <w:t xml:space="preserve"> </w:t>
      </w:r>
      <w:r w:rsidR="00E447E3" w:rsidRPr="00E447E3">
        <w:rPr>
          <w:rFonts w:ascii="Stag Medium" w:hAnsi="Stag Medium"/>
          <w:sz w:val="32"/>
          <w:szCs w:val="32"/>
        </w:rPr>
        <w:t xml:space="preserve"> MEMBERSHIP</w:t>
      </w:r>
      <w:proofErr w:type="gramEnd"/>
      <w:r w:rsidR="00E447E3" w:rsidRPr="00E447E3">
        <w:rPr>
          <w:rFonts w:ascii="Stag Medium" w:hAnsi="Stag Medium"/>
          <w:sz w:val="32"/>
          <w:szCs w:val="32"/>
        </w:rPr>
        <w:t xml:space="preserve"> </w:t>
      </w:r>
      <w:r w:rsidR="005853DA">
        <w:rPr>
          <w:rFonts w:ascii="Stag Medium" w:hAnsi="Stag Medium"/>
          <w:sz w:val="32"/>
          <w:szCs w:val="32"/>
        </w:rPr>
        <w:t xml:space="preserve"> </w:t>
      </w:r>
      <w:r w:rsidR="00E447E3" w:rsidRPr="00E447E3">
        <w:rPr>
          <w:rFonts w:ascii="Stag Medium" w:hAnsi="Stag Medium"/>
          <w:sz w:val="32"/>
          <w:szCs w:val="32"/>
        </w:rPr>
        <w:t>APPLICATION</w:t>
      </w:r>
      <w:r w:rsidR="005853DA">
        <w:rPr>
          <w:rFonts w:ascii="Stag Medium" w:hAnsi="Stag Medium"/>
          <w:sz w:val="32"/>
          <w:szCs w:val="32"/>
        </w:rPr>
        <w:t xml:space="preserve"> </w:t>
      </w:r>
      <w:r w:rsidR="00E447E3" w:rsidRPr="00E447E3">
        <w:rPr>
          <w:rFonts w:ascii="Stag Medium" w:hAnsi="Stag Medium"/>
          <w:sz w:val="32"/>
          <w:szCs w:val="32"/>
        </w:rPr>
        <w:t xml:space="preserve"> FORM</w:t>
      </w:r>
      <w:r w:rsidR="00C5378F">
        <w:rPr>
          <w:rFonts w:ascii="Stag Medium" w:hAnsi="Stag Medium"/>
          <w:sz w:val="32"/>
          <w:szCs w:val="32"/>
        </w:rPr>
        <w:t xml:space="preserve"> </w:t>
      </w:r>
      <w:r w:rsidR="005853DA">
        <w:rPr>
          <w:rFonts w:ascii="Stag Medium" w:hAnsi="Stag Medium"/>
          <w:sz w:val="32"/>
          <w:szCs w:val="32"/>
        </w:rPr>
        <w:t xml:space="preserve"> </w:t>
      </w:r>
      <w:r w:rsidR="00A42F79">
        <w:rPr>
          <w:rFonts w:ascii="Stag Medium" w:hAnsi="Stag Medium"/>
          <w:sz w:val="32"/>
          <w:szCs w:val="32"/>
        </w:rPr>
        <w:t>20</w:t>
      </w:r>
      <w:r w:rsidR="00B672E8">
        <w:rPr>
          <w:rFonts w:ascii="Stag Medium" w:hAnsi="Stag Medium"/>
          <w:sz w:val="32"/>
          <w:szCs w:val="32"/>
        </w:rPr>
        <w:t>2</w:t>
      </w:r>
      <w:r w:rsidR="00C749BE">
        <w:rPr>
          <w:rFonts w:ascii="Stag Medium" w:hAnsi="Stag Medium"/>
          <w:sz w:val="32"/>
          <w:szCs w:val="32"/>
        </w:rPr>
        <w:t>2</w:t>
      </w:r>
      <w:r w:rsidR="00444A93">
        <w:rPr>
          <w:rFonts w:ascii="Stag Medium" w:hAnsi="Stag Medium"/>
          <w:sz w:val="32"/>
          <w:szCs w:val="32"/>
        </w:rPr>
        <w:t xml:space="preserve"> </w:t>
      </w:r>
      <w:r w:rsidR="004A7C3E">
        <w:rPr>
          <w:rFonts w:ascii="Stag Medium" w:hAnsi="Stag Medium"/>
          <w:sz w:val="32"/>
          <w:szCs w:val="32"/>
        </w:rPr>
        <w:t xml:space="preserve"> </w:t>
      </w:r>
      <w:r w:rsidR="00444A93">
        <w:rPr>
          <w:rFonts w:ascii="Stag Medium" w:hAnsi="Stag Medium"/>
          <w:sz w:val="32"/>
          <w:szCs w:val="32"/>
        </w:rPr>
        <w:t>-</w:t>
      </w:r>
      <w:r w:rsidR="004A7C3E">
        <w:rPr>
          <w:rFonts w:ascii="Stag Medium" w:hAnsi="Stag Medium"/>
          <w:sz w:val="32"/>
          <w:szCs w:val="32"/>
        </w:rPr>
        <w:t xml:space="preserve"> </w:t>
      </w:r>
      <w:r w:rsidR="00444A93">
        <w:rPr>
          <w:rFonts w:ascii="Stag Medium" w:hAnsi="Stag Medium"/>
          <w:sz w:val="32"/>
          <w:szCs w:val="32"/>
        </w:rPr>
        <w:t xml:space="preserve"> </w:t>
      </w:r>
      <w:r w:rsidR="00570D32" w:rsidRPr="00570D32">
        <w:rPr>
          <w:rFonts w:ascii="Stag Medium" w:hAnsi="Stag Medium"/>
          <w:sz w:val="28"/>
          <w:szCs w:val="32"/>
        </w:rPr>
        <w:t>CAREER MEMBERSHIP</w:t>
      </w:r>
    </w:p>
    <w:p w14:paraId="36D95E13" w14:textId="32DE1244" w:rsidR="00922E5A" w:rsidRDefault="00FE5E04" w:rsidP="00570D32">
      <w:pPr>
        <w:rPr>
          <w:rFonts w:ascii="Stag Medium" w:hAnsi="Stag Medium"/>
        </w:rPr>
      </w:pPr>
      <w:r>
        <w:rPr>
          <w:rFonts w:ascii="BellGothic Blk BT" w:hAnsi="BellGothic Blk BT"/>
          <w:noProof/>
          <w:lang w:val="en-MY" w:eastAsia="en-MY"/>
        </w:rPr>
        <mc:AlternateContent>
          <mc:Choice Requires="wps">
            <w:drawing>
              <wp:anchor distT="0" distB="0" distL="114300" distR="114300" simplePos="0" relativeHeight="251663360" behindDoc="0" locked="0" layoutInCell="1" allowOverlap="1" wp14:anchorId="77605CDB" wp14:editId="577FF6A2">
                <wp:simplePos x="0" y="0"/>
                <wp:positionH relativeFrom="margin">
                  <wp:posOffset>4724400</wp:posOffset>
                </wp:positionH>
                <wp:positionV relativeFrom="paragraph">
                  <wp:posOffset>316865</wp:posOffset>
                </wp:positionV>
                <wp:extent cx="1924050" cy="3699510"/>
                <wp:effectExtent l="0" t="0" r="19050" b="152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699510"/>
                        </a:xfrm>
                        <a:prstGeom prst="rect">
                          <a:avLst/>
                        </a:prstGeom>
                        <a:noFill/>
                        <a:ln w="9525">
                          <a:solidFill>
                            <a:srgbClr val="000000"/>
                          </a:solidFill>
                          <a:miter lim="800000"/>
                          <a:headEnd/>
                          <a:tailEnd/>
                        </a:ln>
                      </wps:spPr>
                      <wps:txbx>
                        <w:txbxContent>
                          <w:p w14:paraId="1B573FE6" w14:textId="63259B03" w:rsidR="006A31F8" w:rsidRPr="004C4D0C" w:rsidRDefault="006A31F8" w:rsidP="007A0B8E">
                            <w:pPr>
                              <w:rPr>
                                <w:rFonts w:ascii="BellGothic BT" w:hAnsi="BellGothic BT"/>
                                <w:sz w:val="16"/>
                                <w:szCs w:val="20"/>
                              </w:rPr>
                            </w:pPr>
                            <w:r w:rsidRPr="004C4D0C">
                              <w:rPr>
                                <w:rFonts w:ascii="BellGothic BT" w:hAnsi="BellGothic BT"/>
                                <w:sz w:val="16"/>
                                <w:szCs w:val="20"/>
                              </w:rPr>
                              <w:t xml:space="preserve">Membership Fees are payable on an annual basis, valid from 1 January to 31 December; after 1 July the membership fee for new members is pro-rated at half the annual fee.  </w:t>
                            </w:r>
                          </w:p>
                          <w:p w14:paraId="7D3B12AC" w14:textId="77777777" w:rsidR="006A31F8" w:rsidRPr="004C4D0C" w:rsidRDefault="006A31F8" w:rsidP="00F31CD9">
                            <w:pPr>
                              <w:shd w:val="clear" w:color="auto" w:fill="FFFFFF" w:themeFill="background1"/>
                              <w:rPr>
                                <w:rFonts w:ascii="BellGothic Blk BT" w:hAnsi="BellGothic Blk BT"/>
                                <w:sz w:val="16"/>
                                <w:szCs w:val="20"/>
                              </w:rPr>
                            </w:pPr>
                            <w:r w:rsidRPr="004C4D0C">
                              <w:rPr>
                                <w:rFonts w:ascii="BellGothic Blk BT" w:hAnsi="BellGothic Blk BT"/>
                                <w:sz w:val="16"/>
                                <w:szCs w:val="20"/>
                              </w:rPr>
                              <w:t xml:space="preserve">Memberships are </w:t>
                            </w:r>
                            <w:r w:rsidRPr="004C4D0C">
                              <w:rPr>
                                <w:rFonts w:ascii="BellGothic Blk BT" w:hAnsi="BellGothic Blk BT"/>
                                <w:sz w:val="16"/>
                                <w:szCs w:val="20"/>
                                <w:u w:val="single"/>
                              </w:rPr>
                              <w:t>automatically renewed</w:t>
                            </w:r>
                            <w:r w:rsidRPr="004C4D0C">
                              <w:rPr>
                                <w:rFonts w:ascii="BellGothic Blk BT" w:hAnsi="BellGothic Blk BT"/>
                                <w:sz w:val="16"/>
                                <w:szCs w:val="20"/>
                              </w:rPr>
                              <w:t xml:space="preserve"> in January of each year, with invoices mailed out during the first half of that January.  Should you wish to discontinue your membership for the following year, please notify us in writing </w:t>
                            </w:r>
                            <w:r w:rsidRPr="004C4D0C">
                              <w:rPr>
                                <w:rFonts w:ascii="BellGothic Blk BT" w:hAnsi="BellGothic Blk BT"/>
                                <w:sz w:val="16"/>
                                <w:szCs w:val="20"/>
                                <w:u w:val="single"/>
                              </w:rPr>
                              <w:t>before</w:t>
                            </w:r>
                            <w:r w:rsidRPr="004C4D0C">
                              <w:rPr>
                                <w:rFonts w:ascii="BellGothic Blk BT" w:hAnsi="BellGothic Blk BT"/>
                                <w:sz w:val="16"/>
                                <w:szCs w:val="20"/>
                              </w:rPr>
                              <w:t xml:space="preserve"> the end of December.</w:t>
                            </w:r>
                          </w:p>
                          <w:p w14:paraId="17941E61" w14:textId="3C5BCDC3" w:rsidR="004C4D0C" w:rsidRPr="00B95581" w:rsidRDefault="004C4D0C" w:rsidP="004C4D0C">
                            <w:pPr>
                              <w:shd w:val="clear" w:color="auto" w:fill="FFFFFF" w:themeFill="background1"/>
                              <w:rPr>
                                <w:rFonts w:ascii="BellGothic BT" w:hAnsi="BellGothic BT"/>
                                <w:sz w:val="16"/>
                                <w:szCs w:val="20"/>
                              </w:rPr>
                            </w:pPr>
                            <w:r>
                              <w:rPr>
                                <w:rFonts w:ascii="BellGothic BT" w:hAnsi="BellGothic BT"/>
                                <w:sz w:val="16"/>
                                <w:szCs w:val="20"/>
                              </w:rPr>
                              <w:t xml:space="preserve">If paying by </w:t>
                            </w:r>
                            <w:proofErr w:type="spellStart"/>
                            <w:r>
                              <w:rPr>
                                <w:rFonts w:ascii="BellGothic BT" w:hAnsi="BellGothic BT"/>
                                <w:sz w:val="16"/>
                                <w:szCs w:val="20"/>
                              </w:rPr>
                              <w:t>cheque</w:t>
                            </w:r>
                            <w:proofErr w:type="spellEnd"/>
                            <w:r>
                              <w:rPr>
                                <w:rFonts w:ascii="BellGothic BT" w:hAnsi="BellGothic BT"/>
                                <w:sz w:val="16"/>
                                <w:szCs w:val="20"/>
                              </w:rPr>
                              <w:t>, please make</w:t>
                            </w:r>
                            <w:r w:rsidRPr="0051590C">
                              <w:rPr>
                                <w:rFonts w:ascii="BellGothic BT" w:hAnsi="BellGothic BT"/>
                                <w:sz w:val="16"/>
                                <w:szCs w:val="20"/>
                              </w:rPr>
                              <w:t xml:space="preserve"> payable to Malaysian Dutch Business Council and send it enclosed with this form to: </w:t>
                            </w:r>
                            <w:r>
                              <w:rPr>
                                <w:rFonts w:ascii="BellGothic BT" w:hAnsi="BellGothic BT"/>
                                <w:sz w:val="16"/>
                                <w:szCs w:val="20"/>
                              </w:rPr>
                              <w:br/>
                            </w:r>
                            <w:r w:rsidRPr="0051590C">
                              <w:rPr>
                                <w:rFonts w:ascii="BellGothic Blk BT" w:hAnsi="BellGothic Blk BT"/>
                                <w:sz w:val="16"/>
                                <w:szCs w:val="20"/>
                              </w:rPr>
                              <w:t>Malaysian Dutch Business Council</w:t>
                            </w:r>
                            <w:r w:rsidRPr="0051590C">
                              <w:rPr>
                                <w:rFonts w:ascii="BellGothic Blk BT" w:hAnsi="BellGothic Blk BT"/>
                                <w:sz w:val="16"/>
                                <w:szCs w:val="20"/>
                              </w:rPr>
                              <w:br/>
                            </w:r>
                            <w:r w:rsidR="00BD5635">
                              <w:rPr>
                                <w:rFonts w:ascii="BellGothic Blk BT" w:hAnsi="BellGothic Blk BT"/>
                                <w:sz w:val="16"/>
                                <w:szCs w:val="20"/>
                              </w:rPr>
                              <w:t xml:space="preserve">21 – 3A </w:t>
                            </w:r>
                            <w:proofErr w:type="spellStart"/>
                            <w:r w:rsidR="00BD5635">
                              <w:rPr>
                                <w:rFonts w:ascii="BellGothic Blk BT" w:hAnsi="BellGothic Blk BT"/>
                                <w:sz w:val="16"/>
                                <w:szCs w:val="20"/>
                              </w:rPr>
                              <w:t>Binjai</w:t>
                            </w:r>
                            <w:proofErr w:type="spellEnd"/>
                            <w:r w:rsidR="00BD5635">
                              <w:rPr>
                                <w:rFonts w:ascii="BellGothic Blk BT" w:hAnsi="BellGothic Blk BT"/>
                                <w:sz w:val="16"/>
                                <w:szCs w:val="20"/>
                              </w:rPr>
                              <w:t xml:space="preserve"> 8</w:t>
                            </w:r>
                            <w:r w:rsidR="00BD5635">
                              <w:rPr>
                                <w:rFonts w:ascii="BellGothic Blk BT" w:hAnsi="BellGothic Blk BT"/>
                                <w:sz w:val="16"/>
                                <w:szCs w:val="20"/>
                              </w:rPr>
                              <w:br/>
                            </w:r>
                            <w:proofErr w:type="spellStart"/>
                            <w:r w:rsidR="00BD5635">
                              <w:rPr>
                                <w:rFonts w:ascii="BellGothic Blk BT" w:hAnsi="BellGothic Blk BT"/>
                                <w:sz w:val="16"/>
                                <w:szCs w:val="20"/>
                              </w:rPr>
                              <w:t>Lorong</w:t>
                            </w:r>
                            <w:proofErr w:type="spellEnd"/>
                            <w:r w:rsidR="00BD5635">
                              <w:rPr>
                                <w:rFonts w:ascii="BellGothic Blk BT" w:hAnsi="BellGothic Blk BT"/>
                                <w:sz w:val="16"/>
                                <w:szCs w:val="20"/>
                              </w:rPr>
                              <w:t xml:space="preserve"> </w:t>
                            </w:r>
                            <w:proofErr w:type="spellStart"/>
                            <w:r w:rsidR="00BD5635">
                              <w:rPr>
                                <w:rFonts w:ascii="BellGothic Blk BT" w:hAnsi="BellGothic Blk BT"/>
                                <w:sz w:val="16"/>
                                <w:szCs w:val="20"/>
                              </w:rPr>
                              <w:t>Binjai</w:t>
                            </w:r>
                            <w:proofErr w:type="spellEnd"/>
                            <w:r w:rsidR="00BD5635">
                              <w:rPr>
                                <w:rFonts w:ascii="BellGothic Blk BT" w:hAnsi="BellGothic Blk BT"/>
                                <w:sz w:val="16"/>
                                <w:szCs w:val="20"/>
                              </w:rPr>
                              <w:t xml:space="preserve">, Off </w:t>
                            </w:r>
                            <w:proofErr w:type="spellStart"/>
                            <w:r w:rsidR="00BD5635">
                              <w:rPr>
                                <w:rFonts w:ascii="BellGothic Blk BT" w:hAnsi="BellGothic Blk BT"/>
                                <w:sz w:val="16"/>
                                <w:szCs w:val="20"/>
                              </w:rPr>
                              <w:t>Jalan</w:t>
                            </w:r>
                            <w:proofErr w:type="spellEnd"/>
                            <w:r w:rsidR="00BD5635">
                              <w:rPr>
                                <w:rFonts w:ascii="BellGothic Blk BT" w:hAnsi="BellGothic Blk BT"/>
                                <w:sz w:val="16"/>
                                <w:szCs w:val="20"/>
                              </w:rPr>
                              <w:t xml:space="preserve"> </w:t>
                            </w:r>
                            <w:proofErr w:type="spellStart"/>
                            <w:r w:rsidR="00BD5635">
                              <w:rPr>
                                <w:rFonts w:ascii="BellGothic Blk BT" w:hAnsi="BellGothic Blk BT"/>
                                <w:sz w:val="16"/>
                                <w:szCs w:val="20"/>
                              </w:rPr>
                              <w:t>Binjai</w:t>
                            </w:r>
                            <w:proofErr w:type="spellEnd"/>
                            <w:r w:rsidRPr="0051590C">
                              <w:rPr>
                                <w:rFonts w:ascii="BellGothic Blk BT" w:hAnsi="BellGothic Blk BT"/>
                                <w:sz w:val="16"/>
                                <w:szCs w:val="20"/>
                              </w:rPr>
                              <w:t xml:space="preserve"> </w:t>
                            </w:r>
                            <w:r w:rsidRPr="0051590C">
                              <w:rPr>
                                <w:rFonts w:ascii="BellGothic Blk BT" w:hAnsi="BellGothic Blk BT"/>
                                <w:sz w:val="16"/>
                                <w:szCs w:val="20"/>
                              </w:rPr>
                              <w:br/>
                              <w:t>50</w:t>
                            </w:r>
                            <w:r w:rsidR="00BD5635">
                              <w:rPr>
                                <w:rFonts w:ascii="BellGothic Blk BT" w:hAnsi="BellGothic Blk BT"/>
                                <w:sz w:val="16"/>
                                <w:szCs w:val="20"/>
                              </w:rPr>
                              <w:t>45</w:t>
                            </w:r>
                            <w:bookmarkStart w:id="0" w:name="_GoBack"/>
                            <w:bookmarkEnd w:id="0"/>
                            <w:r w:rsidRPr="0051590C">
                              <w:rPr>
                                <w:rFonts w:ascii="BellGothic Blk BT" w:hAnsi="BellGothic Blk BT"/>
                                <w:sz w:val="16"/>
                                <w:szCs w:val="20"/>
                              </w:rPr>
                              <w:t>0 Kuala Lumpur</w:t>
                            </w:r>
                            <w:r w:rsidRPr="0051590C">
                              <w:rPr>
                                <w:rFonts w:ascii="BellGothic Blk BT" w:hAnsi="BellGothic Blk BT"/>
                                <w:sz w:val="16"/>
                                <w:szCs w:val="20"/>
                              </w:rPr>
                              <w:br/>
                              <w:t>E: accounts@mdbc.com.my</w:t>
                            </w:r>
                          </w:p>
                          <w:p w14:paraId="285E2E54" w14:textId="77777777" w:rsidR="004C4D0C" w:rsidRPr="00922E5A" w:rsidRDefault="004C4D0C" w:rsidP="00F31CD9">
                            <w:pPr>
                              <w:shd w:val="clear" w:color="auto" w:fill="FFFFFF" w:themeFill="background1"/>
                              <w:rPr>
                                <w:sz w:val="18"/>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05CDB" id="_x0000_t202" coordsize="21600,21600" o:spt="202" path="m,l,21600r21600,l21600,xe">
                <v:stroke joinstyle="miter"/>
                <v:path gradientshapeok="t" o:connecttype="rect"/>
              </v:shapetype>
              <v:shape id="Text Box 2" o:spid="_x0000_s1026" type="#_x0000_t202" style="position:absolute;margin-left:372pt;margin-top:24.95pt;width:151.5pt;height:291.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vCMHgIAABwEAAAOAAAAZHJzL2Uyb0RvYy54bWysU9tu2zAMfR+wfxD0vjjJkrYx4hRdug4D&#10;ugvQ7gNoWY6FSaImKbG7ry8lp2mwvQ3zgyCa1OHhIbm+HoxmB+mDQlvx2WTKmbQCG2V3Ff/xePfu&#10;irMQwTag0cqKP8nArzdv36x7V8o5dqgb6RmB2FD2ruJdjK4siiA6aSBM0ElLzha9gUim3xWNh57Q&#10;jS7m0+lF0aNvnEchQ6C/t6OTbzJ+20oRv7VtkJHpihO3mE+fzzqdxWYN5c6D65Q40oB/YGFAWUp6&#10;grqFCGzv1V9QRgmPAds4EWgKbFslZK6BqplN/6jmoQMncy0kTnAnmcL/gxVfD989U03FLzmzYKhF&#10;j3KI7AMObJ7U6V0oKejBUVgc6Dd1OVca3D2Kn4FZ3HZgd/LGe+w7CQ2xm6WXxdnTESckkLr/gg2l&#10;gX3EDDS03iTpSAxG6NSlp1NnEhWRUq7mi+mSXIJ87y9Wq+Us966A8uW58yF+kmhYulTcU+szPBzu&#10;Q0x0oHwJSdks3imtc/u1ZX3FV8v5ciwMtWqSM4UFv6u32rMDpAHKX66NPOdhRkUaY61Mxa9OQVAm&#10;OT7aJmeJoPR4JybaHvVJkozixKEeKDCJVmPzREp5HMeV1osuHfrfnPU0qhUPv/bgJWf6syW1V7PF&#10;Is12NhbLyzkZ/txTn3vACoKqeORsvG5j3odRlBvqSquyXq9MjlxpBLOMx3VJM35u56jXpd48AwAA&#10;//8DAFBLAwQUAAYACAAAACEAyBrMO98AAAALAQAADwAAAGRycy9kb3ducmV2LnhtbEyPT0+DQBDF&#10;7yZ+h82YeLOLgKUgS2Os3i3Wel3YKRD3D2G3LfrpnZ70ODPvvfm9cj0bzU44+cFZAfeLCBja1qnB&#10;dgJ27693K2A+SKukdhYFfKOHdXV9VcpCubPd4qkOHaMQ6wspoA9hLDj3bY9G+oUb0dLt4CYjA41T&#10;x9UkzxRuNI+jaMmNHCx96OWIzz22X/XREEb8uUs2bzVmmWySzcvPR37YayFub+anR2AB5/Anhgs+&#10;eaAipsYdrfJMC8jSlLoEAWmeA7sIojSjTSNgmcQPwKuS/+9Q/QIAAP//AwBQSwECLQAUAAYACAAA&#10;ACEAtoM4kv4AAADhAQAAEwAAAAAAAAAAAAAAAAAAAAAAW0NvbnRlbnRfVHlwZXNdLnhtbFBLAQIt&#10;ABQABgAIAAAAIQA4/SH/1gAAAJQBAAALAAAAAAAAAAAAAAAAAC8BAABfcmVscy8ucmVsc1BLAQIt&#10;ABQABgAIAAAAIQAnHvCMHgIAABwEAAAOAAAAAAAAAAAAAAAAAC4CAABkcnMvZTJvRG9jLnhtbFBL&#10;AQItABQABgAIAAAAIQDIGsw73wAAAAsBAAAPAAAAAAAAAAAAAAAAAHgEAABkcnMvZG93bnJldi54&#10;bWxQSwUGAAAAAAQABADzAAAAhAUAAAAA&#10;" filled="f">
                <v:textbox>
                  <w:txbxContent>
                    <w:p w14:paraId="1B573FE6" w14:textId="63259B03" w:rsidR="006A31F8" w:rsidRPr="004C4D0C" w:rsidRDefault="006A31F8" w:rsidP="007A0B8E">
                      <w:pPr>
                        <w:rPr>
                          <w:rFonts w:ascii="BellGothic BT" w:hAnsi="BellGothic BT"/>
                          <w:sz w:val="16"/>
                          <w:szCs w:val="20"/>
                        </w:rPr>
                      </w:pPr>
                      <w:r w:rsidRPr="004C4D0C">
                        <w:rPr>
                          <w:rFonts w:ascii="BellGothic BT" w:hAnsi="BellGothic BT"/>
                          <w:sz w:val="16"/>
                          <w:szCs w:val="20"/>
                        </w:rPr>
                        <w:t xml:space="preserve">Membership Fees are payable on an annual basis, valid from 1 January to 31 December; after 1 July the membership fee for new members is pro-rated at half the annual fee.  </w:t>
                      </w:r>
                    </w:p>
                    <w:p w14:paraId="7D3B12AC" w14:textId="77777777" w:rsidR="006A31F8" w:rsidRPr="004C4D0C" w:rsidRDefault="006A31F8" w:rsidP="00F31CD9">
                      <w:pPr>
                        <w:shd w:val="clear" w:color="auto" w:fill="FFFFFF" w:themeFill="background1"/>
                        <w:rPr>
                          <w:rFonts w:ascii="BellGothic Blk BT" w:hAnsi="BellGothic Blk BT"/>
                          <w:sz w:val="16"/>
                          <w:szCs w:val="20"/>
                        </w:rPr>
                      </w:pPr>
                      <w:r w:rsidRPr="004C4D0C">
                        <w:rPr>
                          <w:rFonts w:ascii="BellGothic Blk BT" w:hAnsi="BellGothic Blk BT"/>
                          <w:sz w:val="16"/>
                          <w:szCs w:val="20"/>
                        </w:rPr>
                        <w:t xml:space="preserve">Memberships are </w:t>
                      </w:r>
                      <w:r w:rsidRPr="004C4D0C">
                        <w:rPr>
                          <w:rFonts w:ascii="BellGothic Blk BT" w:hAnsi="BellGothic Blk BT"/>
                          <w:sz w:val="16"/>
                          <w:szCs w:val="20"/>
                          <w:u w:val="single"/>
                        </w:rPr>
                        <w:t>automatically renewed</w:t>
                      </w:r>
                      <w:r w:rsidRPr="004C4D0C">
                        <w:rPr>
                          <w:rFonts w:ascii="BellGothic Blk BT" w:hAnsi="BellGothic Blk BT"/>
                          <w:sz w:val="16"/>
                          <w:szCs w:val="20"/>
                        </w:rPr>
                        <w:t xml:space="preserve"> in January of each year, with invoices mailed out during the first half of that January.  Should you wish to discontinue your membership for the following year, please notify us in writing </w:t>
                      </w:r>
                      <w:r w:rsidRPr="004C4D0C">
                        <w:rPr>
                          <w:rFonts w:ascii="BellGothic Blk BT" w:hAnsi="BellGothic Blk BT"/>
                          <w:sz w:val="16"/>
                          <w:szCs w:val="20"/>
                          <w:u w:val="single"/>
                        </w:rPr>
                        <w:t>before</w:t>
                      </w:r>
                      <w:r w:rsidRPr="004C4D0C">
                        <w:rPr>
                          <w:rFonts w:ascii="BellGothic Blk BT" w:hAnsi="BellGothic Blk BT"/>
                          <w:sz w:val="16"/>
                          <w:szCs w:val="20"/>
                        </w:rPr>
                        <w:t xml:space="preserve"> the end of December.</w:t>
                      </w:r>
                    </w:p>
                    <w:p w14:paraId="17941E61" w14:textId="3C5BCDC3" w:rsidR="004C4D0C" w:rsidRPr="00B95581" w:rsidRDefault="004C4D0C" w:rsidP="004C4D0C">
                      <w:pPr>
                        <w:shd w:val="clear" w:color="auto" w:fill="FFFFFF" w:themeFill="background1"/>
                        <w:rPr>
                          <w:rFonts w:ascii="BellGothic BT" w:hAnsi="BellGothic BT"/>
                          <w:sz w:val="16"/>
                          <w:szCs w:val="20"/>
                        </w:rPr>
                      </w:pPr>
                      <w:r>
                        <w:rPr>
                          <w:rFonts w:ascii="BellGothic BT" w:hAnsi="BellGothic BT"/>
                          <w:sz w:val="16"/>
                          <w:szCs w:val="20"/>
                        </w:rPr>
                        <w:t xml:space="preserve">If paying by </w:t>
                      </w:r>
                      <w:proofErr w:type="spellStart"/>
                      <w:r>
                        <w:rPr>
                          <w:rFonts w:ascii="BellGothic BT" w:hAnsi="BellGothic BT"/>
                          <w:sz w:val="16"/>
                          <w:szCs w:val="20"/>
                        </w:rPr>
                        <w:t>cheque</w:t>
                      </w:r>
                      <w:proofErr w:type="spellEnd"/>
                      <w:r>
                        <w:rPr>
                          <w:rFonts w:ascii="BellGothic BT" w:hAnsi="BellGothic BT"/>
                          <w:sz w:val="16"/>
                          <w:szCs w:val="20"/>
                        </w:rPr>
                        <w:t>, please make</w:t>
                      </w:r>
                      <w:r w:rsidRPr="0051590C">
                        <w:rPr>
                          <w:rFonts w:ascii="BellGothic BT" w:hAnsi="BellGothic BT"/>
                          <w:sz w:val="16"/>
                          <w:szCs w:val="20"/>
                        </w:rPr>
                        <w:t xml:space="preserve"> payable to Malaysian Dutch Business Council and send it enclosed with this form to: </w:t>
                      </w:r>
                      <w:r>
                        <w:rPr>
                          <w:rFonts w:ascii="BellGothic BT" w:hAnsi="BellGothic BT"/>
                          <w:sz w:val="16"/>
                          <w:szCs w:val="20"/>
                        </w:rPr>
                        <w:br/>
                      </w:r>
                      <w:r w:rsidRPr="0051590C">
                        <w:rPr>
                          <w:rFonts w:ascii="BellGothic Blk BT" w:hAnsi="BellGothic Blk BT"/>
                          <w:sz w:val="16"/>
                          <w:szCs w:val="20"/>
                        </w:rPr>
                        <w:t>Malaysian Dutch Business Council</w:t>
                      </w:r>
                      <w:r w:rsidRPr="0051590C">
                        <w:rPr>
                          <w:rFonts w:ascii="BellGothic Blk BT" w:hAnsi="BellGothic Blk BT"/>
                          <w:sz w:val="16"/>
                          <w:szCs w:val="20"/>
                        </w:rPr>
                        <w:br/>
                      </w:r>
                      <w:r w:rsidR="00BD5635">
                        <w:rPr>
                          <w:rFonts w:ascii="BellGothic Blk BT" w:hAnsi="BellGothic Blk BT"/>
                          <w:sz w:val="16"/>
                          <w:szCs w:val="20"/>
                        </w:rPr>
                        <w:t xml:space="preserve">21 – 3A </w:t>
                      </w:r>
                      <w:proofErr w:type="spellStart"/>
                      <w:r w:rsidR="00BD5635">
                        <w:rPr>
                          <w:rFonts w:ascii="BellGothic Blk BT" w:hAnsi="BellGothic Blk BT"/>
                          <w:sz w:val="16"/>
                          <w:szCs w:val="20"/>
                        </w:rPr>
                        <w:t>Binjai</w:t>
                      </w:r>
                      <w:proofErr w:type="spellEnd"/>
                      <w:r w:rsidR="00BD5635">
                        <w:rPr>
                          <w:rFonts w:ascii="BellGothic Blk BT" w:hAnsi="BellGothic Blk BT"/>
                          <w:sz w:val="16"/>
                          <w:szCs w:val="20"/>
                        </w:rPr>
                        <w:t xml:space="preserve"> 8</w:t>
                      </w:r>
                      <w:r w:rsidR="00BD5635">
                        <w:rPr>
                          <w:rFonts w:ascii="BellGothic Blk BT" w:hAnsi="BellGothic Blk BT"/>
                          <w:sz w:val="16"/>
                          <w:szCs w:val="20"/>
                        </w:rPr>
                        <w:br/>
                      </w:r>
                      <w:proofErr w:type="spellStart"/>
                      <w:r w:rsidR="00BD5635">
                        <w:rPr>
                          <w:rFonts w:ascii="BellGothic Blk BT" w:hAnsi="BellGothic Blk BT"/>
                          <w:sz w:val="16"/>
                          <w:szCs w:val="20"/>
                        </w:rPr>
                        <w:t>Lorong</w:t>
                      </w:r>
                      <w:proofErr w:type="spellEnd"/>
                      <w:r w:rsidR="00BD5635">
                        <w:rPr>
                          <w:rFonts w:ascii="BellGothic Blk BT" w:hAnsi="BellGothic Blk BT"/>
                          <w:sz w:val="16"/>
                          <w:szCs w:val="20"/>
                        </w:rPr>
                        <w:t xml:space="preserve"> </w:t>
                      </w:r>
                      <w:proofErr w:type="spellStart"/>
                      <w:r w:rsidR="00BD5635">
                        <w:rPr>
                          <w:rFonts w:ascii="BellGothic Blk BT" w:hAnsi="BellGothic Blk BT"/>
                          <w:sz w:val="16"/>
                          <w:szCs w:val="20"/>
                        </w:rPr>
                        <w:t>Binjai</w:t>
                      </w:r>
                      <w:proofErr w:type="spellEnd"/>
                      <w:r w:rsidR="00BD5635">
                        <w:rPr>
                          <w:rFonts w:ascii="BellGothic Blk BT" w:hAnsi="BellGothic Blk BT"/>
                          <w:sz w:val="16"/>
                          <w:szCs w:val="20"/>
                        </w:rPr>
                        <w:t xml:space="preserve">, Off </w:t>
                      </w:r>
                      <w:proofErr w:type="spellStart"/>
                      <w:r w:rsidR="00BD5635">
                        <w:rPr>
                          <w:rFonts w:ascii="BellGothic Blk BT" w:hAnsi="BellGothic Blk BT"/>
                          <w:sz w:val="16"/>
                          <w:szCs w:val="20"/>
                        </w:rPr>
                        <w:t>Jalan</w:t>
                      </w:r>
                      <w:proofErr w:type="spellEnd"/>
                      <w:r w:rsidR="00BD5635">
                        <w:rPr>
                          <w:rFonts w:ascii="BellGothic Blk BT" w:hAnsi="BellGothic Blk BT"/>
                          <w:sz w:val="16"/>
                          <w:szCs w:val="20"/>
                        </w:rPr>
                        <w:t xml:space="preserve"> </w:t>
                      </w:r>
                      <w:proofErr w:type="spellStart"/>
                      <w:r w:rsidR="00BD5635">
                        <w:rPr>
                          <w:rFonts w:ascii="BellGothic Blk BT" w:hAnsi="BellGothic Blk BT"/>
                          <w:sz w:val="16"/>
                          <w:szCs w:val="20"/>
                        </w:rPr>
                        <w:t>Binjai</w:t>
                      </w:r>
                      <w:proofErr w:type="spellEnd"/>
                      <w:r w:rsidRPr="0051590C">
                        <w:rPr>
                          <w:rFonts w:ascii="BellGothic Blk BT" w:hAnsi="BellGothic Blk BT"/>
                          <w:sz w:val="16"/>
                          <w:szCs w:val="20"/>
                        </w:rPr>
                        <w:t xml:space="preserve"> </w:t>
                      </w:r>
                      <w:r w:rsidRPr="0051590C">
                        <w:rPr>
                          <w:rFonts w:ascii="BellGothic Blk BT" w:hAnsi="BellGothic Blk BT"/>
                          <w:sz w:val="16"/>
                          <w:szCs w:val="20"/>
                        </w:rPr>
                        <w:br/>
                        <w:t>50</w:t>
                      </w:r>
                      <w:r w:rsidR="00BD5635">
                        <w:rPr>
                          <w:rFonts w:ascii="BellGothic Blk BT" w:hAnsi="BellGothic Blk BT"/>
                          <w:sz w:val="16"/>
                          <w:szCs w:val="20"/>
                        </w:rPr>
                        <w:t>45</w:t>
                      </w:r>
                      <w:bookmarkStart w:id="1" w:name="_GoBack"/>
                      <w:bookmarkEnd w:id="1"/>
                      <w:r w:rsidRPr="0051590C">
                        <w:rPr>
                          <w:rFonts w:ascii="BellGothic Blk BT" w:hAnsi="BellGothic Blk BT"/>
                          <w:sz w:val="16"/>
                          <w:szCs w:val="20"/>
                        </w:rPr>
                        <w:t>0 Kuala Lumpur</w:t>
                      </w:r>
                      <w:r w:rsidRPr="0051590C">
                        <w:rPr>
                          <w:rFonts w:ascii="BellGothic Blk BT" w:hAnsi="BellGothic Blk BT"/>
                          <w:sz w:val="16"/>
                          <w:szCs w:val="20"/>
                        </w:rPr>
                        <w:br/>
                        <w:t>E: accounts@mdbc.com.my</w:t>
                      </w:r>
                    </w:p>
                    <w:p w14:paraId="285E2E54" w14:textId="77777777" w:rsidR="004C4D0C" w:rsidRPr="00922E5A" w:rsidRDefault="004C4D0C" w:rsidP="00F31CD9">
                      <w:pPr>
                        <w:shd w:val="clear" w:color="auto" w:fill="FFFFFF" w:themeFill="background1"/>
                        <w:rPr>
                          <w:sz w:val="18"/>
                          <w:szCs w:val="20"/>
                        </w:rPr>
                      </w:pPr>
                    </w:p>
                  </w:txbxContent>
                </v:textbox>
                <w10:wrap anchorx="margin"/>
              </v:shape>
            </w:pict>
          </mc:Fallback>
        </mc:AlternateContent>
      </w:r>
      <w:proofErr w:type="gramStart"/>
      <w:r w:rsidR="00597223">
        <w:rPr>
          <w:rFonts w:ascii="Stag Medium" w:hAnsi="Stag Medium"/>
        </w:rPr>
        <w:t>PERSONAL</w:t>
      </w:r>
      <w:r w:rsidR="005853DA">
        <w:rPr>
          <w:rFonts w:ascii="Stag Medium" w:hAnsi="Stag Medium"/>
        </w:rPr>
        <w:t xml:space="preserve"> </w:t>
      </w:r>
      <w:r w:rsidR="00E447E3">
        <w:rPr>
          <w:rFonts w:ascii="Stag Medium" w:hAnsi="Stag Medium"/>
        </w:rPr>
        <w:t xml:space="preserve"> INFORMATION</w:t>
      </w:r>
      <w:proofErr w:type="gramEnd"/>
    </w:p>
    <w:tbl>
      <w:tblPr>
        <w:tblStyle w:val="TableGrid"/>
        <w:tblW w:w="0" w:type="auto"/>
        <w:tblLayout w:type="fixed"/>
        <w:tblLook w:val="04A0" w:firstRow="1" w:lastRow="0" w:firstColumn="1" w:lastColumn="0" w:noHBand="0" w:noVBand="1"/>
      </w:tblPr>
      <w:tblGrid>
        <w:gridCol w:w="2943"/>
        <w:gridCol w:w="4352"/>
      </w:tblGrid>
      <w:tr w:rsidR="00922E5A" w14:paraId="6C360706" w14:textId="77777777" w:rsidTr="00D01AFF">
        <w:tc>
          <w:tcPr>
            <w:tcW w:w="2943" w:type="dxa"/>
            <w:vAlign w:val="center"/>
          </w:tcPr>
          <w:p w14:paraId="4BFADC30" w14:textId="77777777" w:rsidR="00922E5A" w:rsidRPr="00922E5A" w:rsidRDefault="00597223" w:rsidP="004B12D8">
            <w:pPr>
              <w:rPr>
                <w:rFonts w:ascii="BellGothic Blk BT" w:hAnsi="BellGothic Blk BT"/>
                <w:sz w:val="20"/>
                <w:szCs w:val="20"/>
              </w:rPr>
            </w:pPr>
            <w:r>
              <w:rPr>
                <w:rFonts w:ascii="BellGothic Blk BT" w:hAnsi="BellGothic Blk BT"/>
                <w:sz w:val="20"/>
                <w:szCs w:val="20"/>
              </w:rPr>
              <w:t xml:space="preserve">Last </w:t>
            </w:r>
            <w:r w:rsidR="00922E5A" w:rsidRPr="00922E5A">
              <w:rPr>
                <w:rFonts w:ascii="BellGothic Blk BT" w:hAnsi="BellGothic Blk BT"/>
                <w:sz w:val="20"/>
                <w:szCs w:val="20"/>
              </w:rPr>
              <w:t>Name:</w:t>
            </w:r>
          </w:p>
        </w:tc>
        <w:tc>
          <w:tcPr>
            <w:tcW w:w="4352" w:type="dxa"/>
          </w:tcPr>
          <w:p w14:paraId="71DDFCBE" w14:textId="77777777" w:rsidR="00922E5A" w:rsidRDefault="00922E5A" w:rsidP="00F31CD9">
            <w:pPr>
              <w:rPr>
                <w:rFonts w:ascii="Stag Medium" w:hAnsi="Stag Medium"/>
              </w:rPr>
            </w:pPr>
          </w:p>
        </w:tc>
      </w:tr>
      <w:tr w:rsidR="00597223" w14:paraId="6B8F746F" w14:textId="77777777" w:rsidTr="00D01AFF">
        <w:tc>
          <w:tcPr>
            <w:tcW w:w="2943" w:type="dxa"/>
            <w:vAlign w:val="center"/>
          </w:tcPr>
          <w:p w14:paraId="6FB850B6" w14:textId="77777777" w:rsidR="00597223" w:rsidRPr="00922E5A" w:rsidRDefault="00597223" w:rsidP="004B12D8">
            <w:pPr>
              <w:rPr>
                <w:rFonts w:ascii="BellGothic Blk BT" w:hAnsi="BellGothic Blk BT"/>
                <w:sz w:val="20"/>
                <w:szCs w:val="20"/>
              </w:rPr>
            </w:pPr>
            <w:r>
              <w:rPr>
                <w:rFonts w:ascii="BellGothic Blk BT" w:hAnsi="BellGothic Blk BT"/>
                <w:sz w:val="20"/>
                <w:szCs w:val="20"/>
              </w:rPr>
              <w:t>First Name:</w:t>
            </w:r>
          </w:p>
        </w:tc>
        <w:tc>
          <w:tcPr>
            <w:tcW w:w="4352" w:type="dxa"/>
          </w:tcPr>
          <w:p w14:paraId="0CFD46BD" w14:textId="77777777" w:rsidR="00597223" w:rsidRDefault="00597223" w:rsidP="00F31CD9">
            <w:pPr>
              <w:rPr>
                <w:rFonts w:ascii="Stag Medium" w:hAnsi="Stag Medium"/>
              </w:rPr>
            </w:pPr>
          </w:p>
        </w:tc>
      </w:tr>
      <w:tr w:rsidR="00922E5A" w14:paraId="6CC5D8E9" w14:textId="77777777" w:rsidTr="00D01AFF">
        <w:tc>
          <w:tcPr>
            <w:tcW w:w="2943" w:type="dxa"/>
            <w:vAlign w:val="center"/>
          </w:tcPr>
          <w:p w14:paraId="7972B3DE" w14:textId="77777777" w:rsidR="00922E5A" w:rsidRPr="00922E5A" w:rsidRDefault="00922E5A" w:rsidP="004B12D8">
            <w:pPr>
              <w:rPr>
                <w:rFonts w:ascii="BellGothic Blk BT" w:hAnsi="BellGothic Blk BT"/>
                <w:sz w:val="20"/>
                <w:szCs w:val="20"/>
              </w:rPr>
            </w:pPr>
            <w:r w:rsidRPr="00922E5A">
              <w:rPr>
                <w:rFonts w:ascii="BellGothic Blk BT" w:hAnsi="BellGothic Blk BT"/>
                <w:sz w:val="20"/>
                <w:szCs w:val="20"/>
              </w:rPr>
              <w:t>Address:</w:t>
            </w:r>
          </w:p>
        </w:tc>
        <w:tc>
          <w:tcPr>
            <w:tcW w:w="4352" w:type="dxa"/>
          </w:tcPr>
          <w:p w14:paraId="406B3B11" w14:textId="77777777" w:rsidR="00922E5A" w:rsidRDefault="00922E5A" w:rsidP="00F31CD9">
            <w:pPr>
              <w:rPr>
                <w:rFonts w:ascii="Stag Medium" w:hAnsi="Stag Medium"/>
              </w:rPr>
            </w:pPr>
          </w:p>
        </w:tc>
      </w:tr>
      <w:tr w:rsidR="00922E5A" w14:paraId="72478F09" w14:textId="77777777" w:rsidTr="00D01AFF">
        <w:tc>
          <w:tcPr>
            <w:tcW w:w="2943" w:type="dxa"/>
            <w:vAlign w:val="center"/>
          </w:tcPr>
          <w:p w14:paraId="7D1F4566" w14:textId="77777777" w:rsidR="00922E5A" w:rsidRPr="00922E5A" w:rsidRDefault="00922E5A" w:rsidP="004B12D8">
            <w:pPr>
              <w:rPr>
                <w:rFonts w:ascii="BellGothic Blk BT" w:hAnsi="BellGothic Blk BT"/>
                <w:sz w:val="20"/>
                <w:szCs w:val="20"/>
              </w:rPr>
            </w:pPr>
          </w:p>
        </w:tc>
        <w:tc>
          <w:tcPr>
            <w:tcW w:w="4352" w:type="dxa"/>
          </w:tcPr>
          <w:p w14:paraId="33B6437B" w14:textId="77777777" w:rsidR="00922E5A" w:rsidRDefault="00922E5A" w:rsidP="00F31CD9">
            <w:pPr>
              <w:rPr>
                <w:rFonts w:ascii="Stag Medium" w:hAnsi="Stag Medium"/>
              </w:rPr>
            </w:pPr>
          </w:p>
        </w:tc>
      </w:tr>
      <w:tr w:rsidR="00922E5A" w14:paraId="7416DC59" w14:textId="77777777" w:rsidTr="00D01AFF">
        <w:tc>
          <w:tcPr>
            <w:tcW w:w="2943" w:type="dxa"/>
            <w:vAlign w:val="center"/>
          </w:tcPr>
          <w:p w14:paraId="3E4745CE" w14:textId="77777777" w:rsidR="00922E5A" w:rsidRPr="00922E5A" w:rsidRDefault="00922E5A" w:rsidP="004B12D8">
            <w:pPr>
              <w:rPr>
                <w:rFonts w:ascii="BellGothic Blk BT" w:hAnsi="BellGothic Blk BT"/>
                <w:sz w:val="20"/>
                <w:szCs w:val="20"/>
              </w:rPr>
            </w:pPr>
          </w:p>
        </w:tc>
        <w:tc>
          <w:tcPr>
            <w:tcW w:w="4352" w:type="dxa"/>
          </w:tcPr>
          <w:p w14:paraId="4F4DBB4A" w14:textId="77777777" w:rsidR="00922E5A" w:rsidRDefault="00922E5A" w:rsidP="00F31CD9">
            <w:pPr>
              <w:rPr>
                <w:rFonts w:ascii="Stag Medium" w:hAnsi="Stag Medium"/>
              </w:rPr>
            </w:pPr>
          </w:p>
        </w:tc>
      </w:tr>
      <w:tr w:rsidR="00922E5A" w14:paraId="767BE8F5" w14:textId="77777777" w:rsidTr="00D01AFF">
        <w:tc>
          <w:tcPr>
            <w:tcW w:w="2943" w:type="dxa"/>
            <w:vAlign w:val="center"/>
          </w:tcPr>
          <w:p w14:paraId="2C1033B3" w14:textId="77777777" w:rsidR="00922E5A" w:rsidRPr="00922E5A" w:rsidRDefault="00922E5A" w:rsidP="004B12D8">
            <w:pPr>
              <w:rPr>
                <w:rFonts w:ascii="BellGothic Blk BT" w:hAnsi="BellGothic Blk BT"/>
                <w:sz w:val="20"/>
                <w:szCs w:val="20"/>
              </w:rPr>
            </w:pPr>
            <w:r w:rsidRPr="00922E5A">
              <w:rPr>
                <w:rFonts w:ascii="BellGothic Blk BT" w:hAnsi="BellGothic Blk BT"/>
                <w:sz w:val="20"/>
                <w:szCs w:val="20"/>
              </w:rPr>
              <w:t>Post Code:</w:t>
            </w:r>
          </w:p>
        </w:tc>
        <w:tc>
          <w:tcPr>
            <w:tcW w:w="4352" w:type="dxa"/>
          </w:tcPr>
          <w:p w14:paraId="049C2D20" w14:textId="77777777" w:rsidR="00922E5A" w:rsidRDefault="00922E5A" w:rsidP="00F31CD9">
            <w:pPr>
              <w:rPr>
                <w:rFonts w:ascii="Stag Medium" w:hAnsi="Stag Medium"/>
              </w:rPr>
            </w:pPr>
          </w:p>
        </w:tc>
      </w:tr>
      <w:tr w:rsidR="00922E5A" w14:paraId="22F0219A" w14:textId="77777777" w:rsidTr="00D01AFF">
        <w:tc>
          <w:tcPr>
            <w:tcW w:w="2943" w:type="dxa"/>
            <w:vAlign w:val="center"/>
          </w:tcPr>
          <w:p w14:paraId="0AA4F206" w14:textId="77777777" w:rsidR="00922E5A" w:rsidRPr="00922E5A" w:rsidRDefault="00922E5A" w:rsidP="004B12D8">
            <w:pPr>
              <w:rPr>
                <w:rFonts w:ascii="BellGothic Blk BT" w:hAnsi="BellGothic Blk BT"/>
                <w:sz w:val="20"/>
                <w:szCs w:val="20"/>
              </w:rPr>
            </w:pPr>
            <w:r w:rsidRPr="00922E5A">
              <w:rPr>
                <w:rFonts w:ascii="BellGothic Blk BT" w:hAnsi="BellGothic Blk BT"/>
                <w:sz w:val="20"/>
                <w:szCs w:val="20"/>
              </w:rPr>
              <w:t>City &amp; State:</w:t>
            </w:r>
          </w:p>
        </w:tc>
        <w:tc>
          <w:tcPr>
            <w:tcW w:w="4352" w:type="dxa"/>
          </w:tcPr>
          <w:p w14:paraId="74E57CC2" w14:textId="77777777" w:rsidR="00922E5A" w:rsidRDefault="00922E5A" w:rsidP="00F31CD9">
            <w:pPr>
              <w:rPr>
                <w:rFonts w:ascii="Stag Medium" w:hAnsi="Stag Medium"/>
              </w:rPr>
            </w:pPr>
          </w:p>
        </w:tc>
      </w:tr>
      <w:tr w:rsidR="00922E5A" w14:paraId="6B6CD0D6" w14:textId="77777777" w:rsidTr="00D01AFF">
        <w:tc>
          <w:tcPr>
            <w:tcW w:w="2943" w:type="dxa"/>
            <w:vAlign w:val="center"/>
          </w:tcPr>
          <w:p w14:paraId="7145E5FC" w14:textId="77777777" w:rsidR="00922E5A" w:rsidRPr="00922E5A" w:rsidRDefault="00922E5A" w:rsidP="005853DA">
            <w:pPr>
              <w:rPr>
                <w:rFonts w:ascii="BellGothic Blk BT" w:hAnsi="BellGothic Blk BT"/>
                <w:sz w:val="20"/>
                <w:szCs w:val="20"/>
              </w:rPr>
            </w:pPr>
            <w:r w:rsidRPr="00922E5A">
              <w:rPr>
                <w:rFonts w:ascii="BellGothic Blk BT" w:hAnsi="BellGothic Blk BT"/>
                <w:sz w:val="20"/>
                <w:szCs w:val="20"/>
              </w:rPr>
              <w:t>Tel:</w:t>
            </w:r>
          </w:p>
        </w:tc>
        <w:tc>
          <w:tcPr>
            <w:tcW w:w="4352" w:type="dxa"/>
          </w:tcPr>
          <w:p w14:paraId="2194FAF8" w14:textId="77777777" w:rsidR="00922E5A" w:rsidRDefault="00922E5A" w:rsidP="00F31CD9">
            <w:pPr>
              <w:rPr>
                <w:rFonts w:ascii="Stag Medium" w:hAnsi="Stag Medium"/>
              </w:rPr>
            </w:pPr>
          </w:p>
        </w:tc>
      </w:tr>
      <w:tr w:rsidR="00922E5A" w14:paraId="1E2D9339" w14:textId="77777777" w:rsidTr="00D01AFF">
        <w:tc>
          <w:tcPr>
            <w:tcW w:w="2943" w:type="dxa"/>
            <w:vAlign w:val="center"/>
          </w:tcPr>
          <w:p w14:paraId="48948C4A" w14:textId="77777777" w:rsidR="00922E5A" w:rsidRPr="00922E5A" w:rsidRDefault="00922E5A" w:rsidP="004B12D8">
            <w:pPr>
              <w:rPr>
                <w:rFonts w:ascii="BellGothic Blk BT" w:hAnsi="BellGothic Blk BT"/>
                <w:sz w:val="20"/>
                <w:szCs w:val="20"/>
              </w:rPr>
            </w:pPr>
            <w:r w:rsidRPr="00922E5A">
              <w:rPr>
                <w:rFonts w:ascii="BellGothic Blk BT" w:hAnsi="BellGothic Blk BT"/>
                <w:sz w:val="20"/>
                <w:szCs w:val="20"/>
              </w:rPr>
              <w:t>Fax:</w:t>
            </w:r>
          </w:p>
        </w:tc>
        <w:tc>
          <w:tcPr>
            <w:tcW w:w="4352" w:type="dxa"/>
          </w:tcPr>
          <w:p w14:paraId="05D6D81D" w14:textId="77777777" w:rsidR="00922E5A" w:rsidRDefault="00922E5A" w:rsidP="00F31CD9">
            <w:pPr>
              <w:rPr>
                <w:rFonts w:ascii="Stag Medium" w:hAnsi="Stag Medium"/>
              </w:rPr>
            </w:pPr>
          </w:p>
        </w:tc>
      </w:tr>
      <w:tr w:rsidR="00922E5A" w14:paraId="0C2FC0D3" w14:textId="77777777" w:rsidTr="00D01AFF">
        <w:tc>
          <w:tcPr>
            <w:tcW w:w="2943" w:type="dxa"/>
            <w:vAlign w:val="center"/>
          </w:tcPr>
          <w:p w14:paraId="5575BE82" w14:textId="77777777" w:rsidR="00922E5A" w:rsidRPr="00922E5A" w:rsidRDefault="00922E5A" w:rsidP="004B12D8">
            <w:pPr>
              <w:rPr>
                <w:rFonts w:ascii="BellGothic Blk BT" w:hAnsi="BellGothic Blk BT"/>
                <w:sz w:val="20"/>
                <w:szCs w:val="20"/>
              </w:rPr>
            </w:pPr>
            <w:r w:rsidRPr="00922E5A">
              <w:rPr>
                <w:rFonts w:ascii="BellGothic Blk BT" w:hAnsi="BellGothic Blk BT"/>
                <w:sz w:val="20"/>
                <w:szCs w:val="20"/>
              </w:rPr>
              <w:t>E mail:</w:t>
            </w:r>
          </w:p>
        </w:tc>
        <w:tc>
          <w:tcPr>
            <w:tcW w:w="4352" w:type="dxa"/>
          </w:tcPr>
          <w:p w14:paraId="211A6209" w14:textId="77777777" w:rsidR="00922E5A" w:rsidRDefault="00922E5A" w:rsidP="00F31CD9">
            <w:pPr>
              <w:rPr>
                <w:rFonts w:ascii="Stag Medium" w:hAnsi="Stag Medium"/>
              </w:rPr>
            </w:pPr>
          </w:p>
        </w:tc>
      </w:tr>
      <w:tr w:rsidR="005853DA" w14:paraId="2C8ABBE5" w14:textId="77777777" w:rsidTr="00D01AFF">
        <w:tc>
          <w:tcPr>
            <w:tcW w:w="2943" w:type="dxa"/>
            <w:vAlign w:val="center"/>
          </w:tcPr>
          <w:p w14:paraId="1F05120E" w14:textId="77777777" w:rsidR="005853DA" w:rsidRPr="00922E5A" w:rsidRDefault="005853DA" w:rsidP="00D01AFF">
            <w:pPr>
              <w:rPr>
                <w:rFonts w:ascii="BellGothic Blk BT" w:hAnsi="BellGothic Blk BT"/>
                <w:sz w:val="20"/>
                <w:szCs w:val="20"/>
              </w:rPr>
            </w:pPr>
            <w:r w:rsidRPr="00922E5A">
              <w:rPr>
                <w:rFonts w:ascii="BellGothic Blk BT" w:hAnsi="BellGothic Blk BT"/>
                <w:sz w:val="20"/>
                <w:szCs w:val="20"/>
              </w:rPr>
              <w:t>Website</w:t>
            </w:r>
            <w:r w:rsidR="00D01AFF">
              <w:rPr>
                <w:rFonts w:ascii="BellGothic Blk BT" w:hAnsi="BellGothic Blk BT"/>
                <w:sz w:val="20"/>
                <w:szCs w:val="20"/>
              </w:rPr>
              <w:t>:</w:t>
            </w:r>
          </w:p>
        </w:tc>
        <w:tc>
          <w:tcPr>
            <w:tcW w:w="4352" w:type="dxa"/>
            <w:vAlign w:val="center"/>
          </w:tcPr>
          <w:p w14:paraId="20926DCB" w14:textId="77777777" w:rsidR="005853DA" w:rsidRPr="00597223" w:rsidRDefault="005853DA" w:rsidP="00B26FE5">
            <w:pPr>
              <w:rPr>
                <w:rFonts w:ascii="BellGothic Blk BT" w:hAnsi="BellGothic Blk BT"/>
                <w:sz w:val="18"/>
                <w:szCs w:val="18"/>
              </w:rPr>
            </w:pPr>
          </w:p>
        </w:tc>
      </w:tr>
      <w:tr w:rsidR="00D01AFF" w14:paraId="0E1CDD51" w14:textId="77777777" w:rsidTr="00D01AFF">
        <w:tc>
          <w:tcPr>
            <w:tcW w:w="2943" w:type="dxa"/>
            <w:vAlign w:val="center"/>
          </w:tcPr>
          <w:p w14:paraId="61570E0A" w14:textId="77777777" w:rsidR="00D01AFF" w:rsidRDefault="00D01AFF" w:rsidP="004B12D8">
            <w:pPr>
              <w:rPr>
                <w:rFonts w:ascii="BellGothic Blk BT" w:hAnsi="BellGothic Blk BT"/>
                <w:sz w:val="20"/>
                <w:szCs w:val="20"/>
              </w:rPr>
            </w:pPr>
            <w:r>
              <w:rPr>
                <w:rFonts w:ascii="BellGothic Blk BT" w:hAnsi="BellGothic Blk BT"/>
                <w:sz w:val="20"/>
                <w:szCs w:val="20"/>
              </w:rPr>
              <w:t>LinkedIn</w:t>
            </w:r>
            <w:r w:rsidRPr="00922E5A">
              <w:rPr>
                <w:rFonts w:ascii="BellGothic Blk BT" w:hAnsi="BellGothic Blk BT"/>
                <w:sz w:val="20"/>
                <w:szCs w:val="20"/>
              </w:rPr>
              <w:t>:</w:t>
            </w:r>
            <w:r>
              <w:rPr>
                <w:rFonts w:ascii="BellGothic Blk BT" w:hAnsi="BellGothic Blk BT"/>
                <w:sz w:val="20"/>
                <w:szCs w:val="20"/>
              </w:rPr>
              <w:t xml:space="preserve"> </w:t>
            </w:r>
          </w:p>
          <w:p w14:paraId="63C28B45" w14:textId="77777777" w:rsidR="00D01AFF" w:rsidRPr="00D01AFF" w:rsidRDefault="00D01AFF" w:rsidP="004B12D8">
            <w:pPr>
              <w:rPr>
                <w:rFonts w:ascii="BellGothic BT" w:hAnsi="BellGothic BT"/>
                <w:sz w:val="20"/>
                <w:szCs w:val="20"/>
              </w:rPr>
            </w:pPr>
            <w:r w:rsidRPr="00D01AFF">
              <w:rPr>
                <w:rFonts w:ascii="BellGothic BT" w:hAnsi="BellGothic BT"/>
                <w:sz w:val="16"/>
                <w:szCs w:val="20"/>
              </w:rPr>
              <w:t>(Access to</w:t>
            </w:r>
            <w:r>
              <w:rPr>
                <w:rFonts w:ascii="BellGothic BT" w:hAnsi="BellGothic BT"/>
                <w:sz w:val="16"/>
                <w:szCs w:val="20"/>
              </w:rPr>
              <w:t>,</w:t>
            </w:r>
            <w:r w:rsidRPr="00D01AFF">
              <w:rPr>
                <w:rFonts w:ascii="BellGothic BT" w:hAnsi="BellGothic BT"/>
                <w:sz w:val="16"/>
                <w:szCs w:val="20"/>
              </w:rPr>
              <w:t xml:space="preserve"> and information gathered from</w:t>
            </w:r>
            <w:r>
              <w:rPr>
                <w:rFonts w:ascii="BellGothic BT" w:hAnsi="BellGothic BT"/>
                <w:sz w:val="16"/>
                <w:szCs w:val="20"/>
              </w:rPr>
              <w:t>,</w:t>
            </w:r>
            <w:r w:rsidRPr="00D01AFF">
              <w:rPr>
                <w:rFonts w:ascii="BellGothic BT" w:hAnsi="BellGothic BT"/>
                <w:sz w:val="16"/>
                <w:szCs w:val="20"/>
              </w:rPr>
              <w:t xml:space="preserve"> your LinkedIn profile may be used by MDBC to </w:t>
            </w:r>
            <w:r>
              <w:rPr>
                <w:rFonts w:ascii="BellGothic BT" w:hAnsi="BellGothic BT"/>
                <w:sz w:val="16"/>
                <w:szCs w:val="20"/>
              </w:rPr>
              <w:t>assist in your job search)</w:t>
            </w:r>
          </w:p>
        </w:tc>
        <w:tc>
          <w:tcPr>
            <w:tcW w:w="4352" w:type="dxa"/>
            <w:vAlign w:val="center"/>
          </w:tcPr>
          <w:p w14:paraId="3965B6A6" w14:textId="77777777" w:rsidR="00D01AFF" w:rsidRPr="00597223" w:rsidRDefault="00D01AFF" w:rsidP="00B26FE5">
            <w:pPr>
              <w:rPr>
                <w:rFonts w:ascii="BellGothic Blk BT" w:hAnsi="BellGothic Blk BT"/>
                <w:sz w:val="18"/>
                <w:szCs w:val="18"/>
              </w:rPr>
            </w:pPr>
          </w:p>
        </w:tc>
      </w:tr>
      <w:tr w:rsidR="005853DA" w14:paraId="6BAAFA50" w14:textId="77777777" w:rsidTr="00D01AFF">
        <w:tc>
          <w:tcPr>
            <w:tcW w:w="2943" w:type="dxa"/>
            <w:vAlign w:val="center"/>
          </w:tcPr>
          <w:p w14:paraId="04632C32" w14:textId="77777777" w:rsidR="005853DA" w:rsidRDefault="005853DA" w:rsidP="004B12D8">
            <w:pPr>
              <w:rPr>
                <w:rFonts w:ascii="BellGothic Blk BT" w:hAnsi="BellGothic Blk BT"/>
                <w:sz w:val="20"/>
                <w:szCs w:val="20"/>
              </w:rPr>
            </w:pPr>
            <w:r>
              <w:rPr>
                <w:rFonts w:ascii="BellGothic Blk BT" w:hAnsi="BellGothic Blk BT"/>
                <w:sz w:val="20"/>
                <w:szCs w:val="20"/>
              </w:rPr>
              <w:t>Year of Arrival in MY:</w:t>
            </w:r>
          </w:p>
        </w:tc>
        <w:tc>
          <w:tcPr>
            <w:tcW w:w="4352" w:type="dxa"/>
            <w:vAlign w:val="center"/>
          </w:tcPr>
          <w:p w14:paraId="6BA31D61" w14:textId="77777777" w:rsidR="005853DA" w:rsidRDefault="005853DA" w:rsidP="00B26FE5">
            <w:pPr>
              <w:rPr>
                <w:rFonts w:ascii="BellGothic Blk BT" w:hAnsi="BellGothic Blk BT"/>
                <w:sz w:val="20"/>
                <w:szCs w:val="20"/>
              </w:rPr>
            </w:pPr>
          </w:p>
        </w:tc>
      </w:tr>
      <w:tr w:rsidR="005853DA" w14:paraId="5E5C4847" w14:textId="77777777" w:rsidTr="00D01AFF">
        <w:tc>
          <w:tcPr>
            <w:tcW w:w="2943" w:type="dxa"/>
            <w:vAlign w:val="center"/>
          </w:tcPr>
          <w:p w14:paraId="1951B471" w14:textId="77777777" w:rsidR="005853DA" w:rsidRPr="00597223" w:rsidRDefault="005853DA" w:rsidP="004B12D8">
            <w:pPr>
              <w:rPr>
                <w:rFonts w:ascii="BellGothic Blk BT" w:hAnsi="BellGothic Blk BT"/>
                <w:sz w:val="18"/>
                <w:szCs w:val="18"/>
              </w:rPr>
            </w:pPr>
            <w:r>
              <w:rPr>
                <w:rFonts w:ascii="BellGothic Blk BT" w:hAnsi="BellGothic Blk BT"/>
                <w:sz w:val="20"/>
                <w:szCs w:val="20"/>
              </w:rPr>
              <w:t>Marital Status:</w:t>
            </w:r>
          </w:p>
        </w:tc>
        <w:tc>
          <w:tcPr>
            <w:tcW w:w="4352" w:type="dxa"/>
          </w:tcPr>
          <w:p w14:paraId="6E8423BF" w14:textId="77777777" w:rsidR="005853DA" w:rsidRDefault="005853DA" w:rsidP="00F31CD9">
            <w:pPr>
              <w:rPr>
                <w:rFonts w:ascii="Stag Medium" w:hAnsi="Stag Medium"/>
              </w:rPr>
            </w:pPr>
          </w:p>
        </w:tc>
      </w:tr>
      <w:tr w:rsidR="005853DA" w14:paraId="4E260DD2" w14:textId="77777777" w:rsidTr="00D01AFF">
        <w:tc>
          <w:tcPr>
            <w:tcW w:w="2943" w:type="dxa"/>
            <w:vAlign w:val="center"/>
          </w:tcPr>
          <w:p w14:paraId="154DA93B" w14:textId="77777777" w:rsidR="005853DA" w:rsidRPr="005853DA" w:rsidRDefault="005853DA" w:rsidP="008F2DAE">
            <w:pPr>
              <w:rPr>
                <w:rFonts w:ascii="BellGothic BT" w:hAnsi="BellGothic BT"/>
                <w:sz w:val="16"/>
                <w:szCs w:val="18"/>
              </w:rPr>
            </w:pPr>
            <w:r w:rsidRPr="005853DA">
              <w:rPr>
                <w:rFonts w:ascii="BellGothic BT" w:hAnsi="BellGothic BT"/>
                <w:sz w:val="16"/>
                <w:szCs w:val="18"/>
              </w:rPr>
              <w:t>Name of Spouse / Partner:</w:t>
            </w:r>
          </w:p>
        </w:tc>
        <w:tc>
          <w:tcPr>
            <w:tcW w:w="4352" w:type="dxa"/>
          </w:tcPr>
          <w:p w14:paraId="5F620350" w14:textId="77777777" w:rsidR="005853DA" w:rsidRDefault="005853DA" w:rsidP="00F31CD9">
            <w:pPr>
              <w:rPr>
                <w:rFonts w:ascii="Stag Medium" w:hAnsi="Stag Medium"/>
              </w:rPr>
            </w:pPr>
          </w:p>
        </w:tc>
      </w:tr>
      <w:tr w:rsidR="005853DA" w14:paraId="6529CF7D" w14:textId="77777777" w:rsidTr="00D01AFF">
        <w:tc>
          <w:tcPr>
            <w:tcW w:w="2943" w:type="dxa"/>
            <w:vAlign w:val="center"/>
          </w:tcPr>
          <w:p w14:paraId="24ED1180" w14:textId="77777777" w:rsidR="005853DA" w:rsidRPr="005853DA" w:rsidRDefault="005853DA" w:rsidP="008F2DAE">
            <w:pPr>
              <w:rPr>
                <w:rFonts w:ascii="BellGothic BT" w:hAnsi="BellGothic BT"/>
                <w:sz w:val="16"/>
                <w:szCs w:val="20"/>
              </w:rPr>
            </w:pPr>
            <w:r>
              <w:rPr>
                <w:rFonts w:ascii="BellGothic BT" w:hAnsi="BellGothic BT"/>
                <w:sz w:val="16"/>
                <w:szCs w:val="18"/>
              </w:rPr>
              <w:t>S</w:t>
            </w:r>
            <w:r w:rsidRPr="005853DA">
              <w:rPr>
                <w:rFonts w:ascii="BellGothic BT" w:hAnsi="BellGothic BT"/>
                <w:sz w:val="16"/>
                <w:szCs w:val="18"/>
              </w:rPr>
              <w:t xml:space="preserve">pouse / </w:t>
            </w:r>
            <w:r>
              <w:rPr>
                <w:rFonts w:ascii="BellGothic BT" w:hAnsi="BellGothic BT"/>
                <w:sz w:val="16"/>
                <w:szCs w:val="18"/>
              </w:rPr>
              <w:t>Partner Job &amp; Title:</w:t>
            </w:r>
          </w:p>
        </w:tc>
        <w:tc>
          <w:tcPr>
            <w:tcW w:w="4352" w:type="dxa"/>
          </w:tcPr>
          <w:p w14:paraId="35C517AB" w14:textId="77777777" w:rsidR="005853DA" w:rsidRDefault="005853DA" w:rsidP="00F31CD9">
            <w:pPr>
              <w:rPr>
                <w:rFonts w:ascii="Stag Medium" w:hAnsi="Stag Medium"/>
              </w:rPr>
            </w:pPr>
          </w:p>
        </w:tc>
      </w:tr>
      <w:tr w:rsidR="00570D32" w14:paraId="1C5DB59B" w14:textId="77777777" w:rsidTr="00D01AFF">
        <w:tc>
          <w:tcPr>
            <w:tcW w:w="2943" w:type="dxa"/>
            <w:vAlign w:val="center"/>
          </w:tcPr>
          <w:p w14:paraId="1009DC7C" w14:textId="77777777" w:rsidR="00570D32" w:rsidRDefault="00570D32" w:rsidP="004B12D8">
            <w:pPr>
              <w:rPr>
                <w:rFonts w:ascii="BellGothic Blk BT" w:hAnsi="BellGothic Blk BT"/>
                <w:sz w:val="20"/>
                <w:szCs w:val="20"/>
              </w:rPr>
            </w:pPr>
            <w:r>
              <w:rPr>
                <w:rFonts w:ascii="BellGothic Blk BT" w:hAnsi="BellGothic Blk BT"/>
                <w:sz w:val="20"/>
                <w:szCs w:val="20"/>
              </w:rPr>
              <w:t>Nationality:</w:t>
            </w:r>
          </w:p>
        </w:tc>
        <w:tc>
          <w:tcPr>
            <w:tcW w:w="4352" w:type="dxa"/>
          </w:tcPr>
          <w:p w14:paraId="655C2E00" w14:textId="77777777" w:rsidR="00570D32" w:rsidRDefault="00570D32" w:rsidP="00F31CD9">
            <w:pPr>
              <w:rPr>
                <w:rFonts w:ascii="Stag Medium" w:hAnsi="Stag Medium"/>
              </w:rPr>
            </w:pPr>
          </w:p>
        </w:tc>
      </w:tr>
      <w:tr w:rsidR="005853DA" w14:paraId="1CD3E8FF" w14:textId="77777777" w:rsidTr="00D01AFF">
        <w:tc>
          <w:tcPr>
            <w:tcW w:w="2943" w:type="dxa"/>
            <w:vAlign w:val="center"/>
          </w:tcPr>
          <w:p w14:paraId="520CBB99" w14:textId="77777777" w:rsidR="005853DA" w:rsidRDefault="005853DA" w:rsidP="004B12D8">
            <w:pPr>
              <w:rPr>
                <w:rFonts w:ascii="BellGothic Blk BT" w:hAnsi="BellGothic Blk BT"/>
                <w:sz w:val="20"/>
                <w:szCs w:val="20"/>
              </w:rPr>
            </w:pPr>
            <w:r>
              <w:rPr>
                <w:rFonts w:ascii="BellGothic Blk BT" w:hAnsi="BellGothic Blk BT"/>
                <w:sz w:val="20"/>
                <w:szCs w:val="20"/>
              </w:rPr>
              <w:t>Visa Status:</w:t>
            </w:r>
          </w:p>
        </w:tc>
        <w:tc>
          <w:tcPr>
            <w:tcW w:w="4352" w:type="dxa"/>
          </w:tcPr>
          <w:p w14:paraId="4D85B093" w14:textId="77777777" w:rsidR="005853DA" w:rsidRDefault="005853DA" w:rsidP="00F31CD9">
            <w:pPr>
              <w:rPr>
                <w:rFonts w:ascii="Stag Medium" w:hAnsi="Stag Medium"/>
              </w:rPr>
            </w:pPr>
          </w:p>
        </w:tc>
      </w:tr>
      <w:tr w:rsidR="004C4D0C" w14:paraId="55621216" w14:textId="77777777" w:rsidTr="004C18B4">
        <w:tc>
          <w:tcPr>
            <w:tcW w:w="7295" w:type="dxa"/>
            <w:gridSpan w:val="2"/>
          </w:tcPr>
          <w:p w14:paraId="089E4034" w14:textId="77777777" w:rsidR="004C4D0C" w:rsidRDefault="003628A9" w:rsidP="004C4D0C">
            <w:pPr>
              <w:rPr>
                <w:rFonts w:ascii="BellGothic Blk BT" w:hAnsi="BellGothic Blk BT"/>
                <w:sz w:val="20"/>
              </w:rPr>
            </w:pPr>
            <w:r>
              <w:rPr>
                <w:rFonts w:ascii="BellGothic Blk BT" w:hAnsi="BellGothic Blk BT"/>
                <w:noProof/>
                <w:sz w:val="20"/>
                <w:lang w:val="en-MY" w:eastAsia="en-MY"/>
              </w:rPr>
              <mc:AlternateContent>
                <mc:Choice Requires="wps">
                  <w:drawing>
                    <wp:anchor distT="0" distB="0" distL="114300" distR="114300" simplePos="0" relativeHeight="251671552" behindDoc="1" locked="0" layoutInCell="1" allowOverlap="1" wp14:anchorId="764423BC" wp14:editId="2F1BD9D6">
                      <wp:simplePos x="0" y="0"/>
                      <wp:positionH relativeFrom="column">
                        <wp:posOffset>9525</wp:posOffset>
                      </wp:positionH>
                      <wp:positionV relativeFrom="paragraph">
                        <wp:posOffset>60325</wp:posOffset>
                      </wp:positionV>
                      <wp:extent cx="209550" cy="152400"/>
                      <wp:effectExtent l="0" t="0" r="0" b="0"/>
                      <wp:wrapTight wrapText="right">
                        <wp:wrapPolygon edited="0">
                          <wp:start x="0" y="0"/>
                          <wp:lineTo x="0" y="21600"/>
                          <wp:lineTo x="21600" y="21600"/>
                          <wp:lineTo x="21600" y="0"/>
                          <wp:lineTo x="0" y="0"/>
                        </wp:wrapPolygon>
                      </wp:wrapTight>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59408725" id="Rectangle 2" o:spid="_x0000_s1026" style="position:absolute;margin-left:.75pt;margin-top:4.75pt;width:16.5pt;height:1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EngIAAJwFAAAOAAAAZHJzL2Uyb0RvYy54bWysVEtv2zAMvg/YfxB0X/1Asq1GnSJIkWFA&#10;0BZNh55VWYqNyaImKXGyXz9KfqTrih2G+SCYIvmR/ETy6vrYKnIQ1jWgS5pdpJQIzaFq9K6k3x7X&#10;Hz5T4jzTFVOgRUlPwtHrxft3V50pRA41qEpYgiDaFZ0pae29KZLE8Vq0zF2AERqVEmzLPIp2l1SW&#10;dYjeqiRP049JB7YyFrhwDm9veiVdRHwpBfd3UjrhiSop5ubjaeP5HM5kccWKnWWmbviQBvuHLFrW&#10;aAw6Qd0wz8jeNn9AtQ234ED6Cw5tAlI2XMQasJosfVXNtmZGxFqQHGcmmtz/g+W3h3tLmqqkOSWa&#10;tfhED0ga0zslSB7o6Ywr0Gpr7m0o0JkN8O8OFclvmiC4weYobRtssTxyjFyfJq7F0ROOl3l6OZ/j&#10;i3BUZfN8lsa3SFgxOhvr/BcBLQk/JbWYVWSYHTbOh/CsGE1CLA3rRqn4nErHREE1VbiLQugnsVKW&#10;HBh2gj9moTSEcGcrlIJnLKuvJNbkT0oECKUfhESmQu4xkdijZ0zGudA+61U1q0Qfap7iNwYbs4ih&#10;I2BAlpjkhD0AjJY9yIjd5zzYB1cRW3xyTv+WWO88ecTIoP3k3DYa7FsACqsaIvf2I0k9NYGlZ6hO&#10;2EcW+gFzhq8bfLYNc/6eWZwofGncEv4OD6mgKykMf5TUYH++dR/ssdFRS0mHE1pS92PPrKBEfdU4&#10;ApfZbBZGOgqz+accBftS8/xSo/ftCvDpM9xHhsffYO/V+CsttE+4TJYhKqqY5hi7pNzbUVj5fnPg&#10;OuJiuYxmOMaG+Y3eGh7AA6uhLR+PT8yaoXc9Nv0tjNPMilct3NsGTw3LvQfZxP4+8zrwjSsgNs6w&#10;rsKOeSlHq/NSXfwCAAD//wMAUEsDBBQABgAIAAAAIQD8tNeO2gAAAAUBAAAPAAAAZHJzL2Rvd25y&#10;ZXYueG1sTI5LT8MwEITvSPwHa5G4UQf6oIQ4VVXxuMCBwqHctvGSRI3XUey05t+znOA0Gs1o5itW&#10;yXXqSENoPRu4nmSgiCtvW64NfLw/Xi1BhYhssfNMBr4pwKo8Pyswt/7Eb3TcxlrJCIccDTQx9rnW&#10;oWrIYZj4nliyLz84jGKHWtsBTzLuOn2TZQvtsGV5aLCnTUPVYTs6A2k8rP3uOfZP6ZNuXx9my8Vu&#10;82LM5UVa34OKlOJfGX7xBR1KYdr7kW1Qnfi5FA3ciUg6nYnuRadz0GWh/9OXPwAAAP//AwBQSwEC&#10;LQAUAAYACAAAACEAtoM4kv4AAADhAQAAEwAAAAAAAAAAAAAAAAAAAAAAW0NvbnRlbnRfVHlwZXNd&#10;LnhtbFBLAQItABQABgAIAAAAIQA4/SH/1gAAAJQBAAALAAAAAAAAAAAAAAAAAC8BAABfcmVscy8u&#10;cmVsc1BLAQItABQABgAIAAAAIQB+VDnEngIAAJwFAAAOAAAAAAAAAAAAAAAAAC4CAABkcnMvZTJv&#10;RG9jLnhtbFBLAQItABQABgAIAAAAIQD8tNeO2gAAAAUBAAAPAAAAAAAAAAAAAAAAAPgEAABkcnMv&#10;ZG93bnJldi54bWxQSwUGAAAAAAQABADzAAAA/wUAAAAA&#10;" filled="f" strokecolor="black [3213]" strokeweight="2pt">
                      <v:path arrowok="t"/>
                      <w10:wrap type="tight" side="right"/>
                    </v:rect>
                  </w:pict>
                </mc:Fallback>
              </mc:AlternateContent>
            </w:r>
            <w:r w:rsidR="004C4D0C">
              <w:rPr>
                <w:rFonts w:ascii="BellGothic Blk BT" w:hAnsi="BellGothic Blk BT"/>
                <w:sz w:val="20"/>
              </w:rPr>
              <w:t xml:space="preserve">I hereby give consent to MDBC for the collection and processing of my </w:t>
            </w:r>
          </w:p>
          <w:p w14:paraId="3A11BBE5" w14:textId="77777777" w:rsidR="004C4D0C" w:rsidRPr="005F37B9" w:rsidRDefault="004C4D0C" w:rsidP="004C4D0C">
            <w:pPr>
              <w:rPr>
                <w:rFonts w:ascii="BellGothic BT" w:hAnsi="BellGothic BT"/>
                <w:sz w:val="20"/>
              </w:rPr>
            </w:pPr>
            <w:r>
              <w:rPr>
                <w:rFonts w:ascii="BellGothic Blk BT" w:hAnsi="BellGothic Blk BT"/>
                <w:sz w:val="20"/>
              </w:rPr>
              <w:t>personal data for this membership.</w:t>
            </w:r>
          </w:p>
        </w:tc>
      </w:tr>
    </w:tbl>
    <w:p w14:paraId="2E5CC44A" w14:textId="77777777" w:rsidR="002911D7" w:rsidRDefault="003628A9" w:rsidP="00F31CD9">
      <w:pPr>
        <w:spacing w:line="240" w:lineRule="auto"/>
        <w:rPr>
          <w:rFonts w:ascii="Stag Medium" w:hAnsi="Stag Medium"/>
        </w:rPr>
      </w:pPr>
      <w:r>
        <w:rPr>
          <w:rFonts w:ascii="Stag Medium" w:hAnsi="Stag Medium"/>
          <w:noProof/>
          <w:lang w:val="en-MY" w:eastAsia="en-MY"/>
        </w:rPr>
        <mc:AlternateContent>
          <mc:Choice Requires="wps">
            <w:drawing>
              <wp:anchor distT="0" distB="0" distL="114300" distR="114300" simplePos="0" relativeHeight="251667456" behindDoc="0" locked="0" layoutInCell="1" allowOverlap="1" wp14:anchorId="5A80A801" wp14:editId="14BA1039">
                <wp:simplePos x="0" y="0"/>
                <wp:positionH relativeFrom="column">
                  <wp:posOffset>-76200</wp:posOffset>
                </wp:positionH>
                <wp:positionV relativeFrom="paragraph">
                  <wp:posOffset>134620</wp:posOffset>
                </wp:positionV>
                <wp:extent cx="6724650" cy="6477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647700"/>
                        </a:xfrm>
                        <a:prstGeom prst="rect">
                          <a:avLst/>
                        </a:prstGeom>
                        <a:solidFill>
                          <a:srgbClr val="FFFFFF"/>
                        </a:solidFill>
                        <a:ln w="9525">
                          <a:noFill/>
                          <a:miter lim="800000"/>
                          <a:headEnd/>
                          <a:tailEnd/>
                        </a:ln>
                      </wps:spPr>
                      <wps:txbx>
                        <w:txbxContent>
                          <w:p w14:paraId="458A069C" w14:textId="77777777" w:rsidR="006A31F8" w:rsidRPr="00B9436A" w:rsidRDefault="006A31F8" w:rsidP="00FE1BF7">
                            <w:pPr>
                              <w:spacing w:line="240" w:lineRule="auto"/>
                              <w:rPr>
                                <w:rFonts w:ascii="BellGothic BT" w:hAnsi="BellGothic BT"/>
                                <w:sz w:val="16"/>
                              </w:rPr>
                            </w:pPr>
                            <w:r w:rsidRPr="00B9436A">
                              <w:rPr>
                                <w:rFonts w:ascii="BellGothic BT" w:hAnsi="BellGothic BT"/>
                                <w:sz w:val="16"/>
                              </w:rPr>
                              <w:t xml:space="preserve">In order to provide you with the membership services that the Malaysian Dutch Business Council (MDBC) has to offer, it is necessary for MDBC to process your personal data.  You will be included in the MDBC e mail database so that you will be able to receive our information and event announcements.  Your personal data is important to us.  MDBC is committed to ensuring that your personal data is used and protected in accordance to the applicable laws and in accordance to our Privacy Policy (which can be viewed at any time on the MDBC website: </w:t>
                            </w:r>
                            <w:r w:rsidR="004C4D0C">
                              <w:rPr>
                                <w:rFonts w:ascii="BellGothic BT" w:hAnsi="BellGothic BT"/>
                                <w:sz w:val="16"/>
                              </w:rPr>
                              <w:t>www.mdbc.com.my/information/privacy-policy</w:t>
                            </w:r>
                            <w:r w:rsidR="00D01AFF" w:rsidRPr="00B9436A">
                              <w:rPr>
                                <w:rFonts w:ascii="BellGothic BT" w:hAnsi="BellGothic BT"/>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5A80A801" id="_x0000_s1027" type="#_x0000_t202" style="position:absolute;margin-left:-6pt;margin-top:10.6pt;width:529.5pt;height: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APMIQIAACIEAAAOAAAAZHJzL2Uyb0RvYy54bWysU9uO2yAQfa/Uf0C8N3asXHatOKtttqkq&#10;bS/Sbj8AYxyjAkOBxE6/vgP2ZqP2raofEMMMx2fOHDZ3g1bkJJyXYCo6n+WUCMOhkeZQ0e/P+3c3&#10;lPjATMMUGFHRs/D0bvv2zaa3pSigA9UIRxDE+LK3Fe1CsGWWed4JzfwMrDCYbMFpFjB0h6xxrEd0&#10;rbIiz1dZD66xDrjwHk8fxiTdJvy2FTx8bVsvAlEVRW4hrS6tdVyz7YaVB8dsJ/lEg/0DC82kwZ9e&#10;oB5YYOTo5F9QWnIHHtow46AzaFvJReoBu5nnf3Tz1DErUi8ojrcXmfz/g+VfTt8ckQ3OjhLDNI7o&#10;WQyBvIeBFFGd3voSi54sloUBj2Nl7NTbR+A/PDGw65g5iHvnoO8Ea5DdPN7Mrq6OOD6C1P1naPA3&#10;7BggAQ2t0xEQxSCIjlM6XyYTqXA8XK2LxWqJKY651WK9ztPoMla+3LbOh48CNImbijqcfEJnp0cf&#10;IhtWvpQk9qBks5dKpcAd6p1y5MTQJfv0pQawyesyZUhf0dtlsUzIBuL9ZCAtA7pYSV3Rmzx+o6+i&#10;Gh9Mk0oCk2rcIxNlJnmiIqM2YaiHaQ5YH6WroTmjXg5G0+Ijw00H7hclPRq2ov7nkTlBifpkUPPb&#10;+WIRHZ6CxXJdYOCuM/V1hhmOUBUNlIzbXUivIsph4B5n08ok2yuTiTIaMak5PZro9Os4Vb0+7e1v&#10;AAAA//8DAFBLAwQUAAYACAAAACEAe747Ad8AAAALAQAADwAAAGRycy9kb3ducmV2LnhtbEyPwU7D&#10;MBBE70j8g7VIXFDrxJQGQpwKkEC9tvQDNvE2iYjtKHab9O/ZnuC2uzOafVNsZtuLM42h805DukxA&#10;kKu96Vyj4fD9uXgGESI6g713pOFCATbl7U2BufGT29F5HxvBIS7kqKGNccilDHVLFsPSD+RYO/rR&#10;YuR1bKQZceJw20uVJGtpsXP8ocWBPlqqf/Ynq+G4nR6eXqbqKx6y3Wr9jl1W+YvW93fz2yuISHP8&#10;M8MVn9GhZKbKn5wJotewSBV3iRpUqkBcDckq40vFk3pUIMtC/u9Q/gIAAP//AwBQSwECLQAUAAYA&#10;CAAAACEAtoM4kv4AAADhAQAAEwAAAAAAAAAAAAAAAAAAAAAAW0NvbnRlbnRfVHlwZXNdLnhtbFBL&#10;AQItABQABgAIAAAAIQA4/SH/1gAAAJQBAAALAAAAAAAAAAAAAAAAAC8BAABfcmVscy8ucmVsc1BL&#10;AQItABQABgAIAAAAIQCQvAPMIQIAACIEAAAOAAAAAAAAAAAAAAAAAC4CAABkcnMvZTJvRG9jLnht&#10;bFBLAQItABQABgAIAAAAIQB7vjsB3wAAAAsBAAAPAAAAAAAAAAAAAAAAAHsEAABkcnMvZG93bnJl&#10;di54bWxQSwUGAAAAAAQABADzAAAAhwUAAAAA&#10;" stroked="f">
                <v:textbox>
                  <w:txbxContent>
                    <w:p w14:paraId="458A069C" w14:textId="77777777" w:rsidR="006A31F8" w:rsidRPr="00B9436A" w:rsidRDefault="006A31F8" w:rsidP="00FE1BF7">
                      <w:pPr>
                        <w:spacing w:line="240" w:lineRule="auto"/>
                        <w:rPr>
                          <w:rFonts w:ascii="BellGothic BT" w:hAnsi="BellGothic BT"/>
                          <w:sz w:val="16"/>
                        </w:rPr>
                      </w:pPr>
                      <w:r w:rsidRPr="00B9436A">
                        <w:rPr>
                          <w:rFonts w:ascii="BellGothic BT" w:hAnsi="BellGothic BT"/>
                          <w:sz w:val="16"/>
                        </w:rPr>
                        <w:t xml:space="preserve">In order to provide you with the membership services that the Malaysian Dutch Business Council (MDBC) has to offer, it is necessary for MDBC to process your personal data.  You will be included in the MDBC e mail database so that you will be able to receive our information and event announcements.  Your personal data is important to us.  MDBC is committed to ensuring that your personal data is used and protected in accordance to the applicable laws and in accordance to our Privacy Policy (which can be viewed at any time on the MDBC website: </w:t>
                      </w:r>
                      <w:r w:rsidR="004C4D0C">
                        <w:rPr>
                          <w:rFonts w:ascii="BellGothic BT" w:hAnsi="BellGothic BT"/>
                          <w:sz w:val="16"/>
                        </w:rPr>
                        <w:t>www.mdbc.com.my/information/privacy-policy</w:t>
                      </w:r>
                      <w:r w:rsidR="00D01AFF" w:rsidRPr="00B9436A">
                        <w:rPr>
                          <w:rFonts w:ascii="BellGothic BT" w:hAnsi="BellGothic BT"/>
                          <w:sz w:val="16"/>
                        </w:rPr>
                        <w:t>)</w:t>
                      </w:r>
                    </w:p>
                  </w:txbxContent>
                </v:textbox>
              </v:shape>
            </w:pict>
          </mc:Fallback>
        </mc:AlternateContent>
      </w:r>
    </w:p>
    <w:p w14:paraId="37E30CBF" w14:textId="77777777" w:rsidR="002911D7" w:rsidRDefault="002911D7" w:rsidP="00F31CD9">
      <w:pPr>
        <w:spacing w:line="240" w:lineRule="auto"/>
        <w:rPr>
          <w:rFonts w:ascii="Stag Medium" w:hAnsi="Stag Medium"/>
        </w:rPr>
      </w:pPr>
    </w:p>
    <w:p w14:paraId="1C6CC844" w14:textId="77777777" w:rsidR="004C4D0C" w:rsidRDefault="004C4D0C" w:rsidP="00F31CD9">
      <w:pPr>
        <w:spacing w:line="240" w:lineRule="auto"/>
        <w:rPr>
          <w:rFonts w:ascii="Stag Medium" w:hAnsi="Stag Medium"/>
        </w:rPr>
      </w:pPr>
    </w:p>
    <w:p w14:paraId="144B9A1E" w14:textId="77777777" w:rsidR="00922E5A" w:rsidRDefault="00922E5A" w:rsidP="00F31CD9">
      <w:pPr>
        <w:spacing w:line="240" w:lineRule="auto"/>
        <w:rPr>
          <w:rFonts w:ascii="BellGothic Blk BT" w:hAnsi="BellGothic Blk BT"/>
        </w:rPr>
      </w:pPr>
      <w:proofErr w:type="gramStart"/>
      <w:r>
        <w:rPr>
          <w:rFonts w:ascii="Stag Medium" w:hAnsi="Stag Medium"/>
        </w:rPr>
        <w:t>MEMBERSHIP</w:t>
      </w:r>
      <w:r w:rsidR="00D01AFF">
        <w:rPr>
          <w:rFonts w:ascii="Stag Medium" w:hAnsi="Stag Medium"/>
        </w:rPr>
        <w:t xml:space="preserve"> </w:t>
      </w:r>
      <w:r>
        <w:rPr>
          <w:rFonts w:ascii="Stag Medium" w:hAnsi="Stag Medium"/>
        </w:rPr>
        <w:t xml:space="preserve"> TYPE</w:t>
      </w:r>
      <w:proofErr w:type="gramEnd"/>
      <w:r>
        <w:rPr>
          <w:rFonts w:ascii="Stag Medium" w:hAnsi="Stag Medium"/>
        </w:rPr>
        <w:t xml:space="preserve"> </w:t>
      </w:r>
    </w:p>
    <w:tbl>
      <w:tblPr>
        <w:tblStyle w:val="TableGrid1"/>
        <w:tblW w:w="0" w:type="auto"/>
        <w:tblLook w:val="04A0" w:firstRow="1" w:lastRow="0" w:firstColumn="1" w:lastColumn="0" w:noHBand="0" w:noVBand="1"/>
      </w:tblPr>
      <w:tblGrid>
        <w:gridCol w:w="375"/>
        <w:gridCol w:w="1579"/>
        <w:gridCol w:w="2028"/>
        <w:gridCol w:w="6475"/>
      </w:tblGrid>
      <w:tr w:rsidR="00723075" w:rsidRPr="00723075" w14:paraId="271E82A8" w14:textId="77777777" w:rsidTr="003057D1">
        <w:tc>
          <w:tcPr>
            <w:tcW w:w="10457" w:type="dxa"/>
            <w:gridSpan w:val="4"/>
            <w:tcBorders>
              <w:top w:val="single" w:sz="4" w:space="0" w:color="auto"/>
            </w:tcBorders>
            <w:shd w:val="clear" w:color="auto" w:fill="FFFF00"/>
          </w:tcPr>
          <w:p w14:paraId="33643A54" w14:textId="77777777" w:rsidR="00723075" w:rsidRPr="00723075" w:rsidRDefault="00723075" w:rsidP="00723075">
            <w:pPr>
              <w:rPr>
                <w:rFonts w:ascii="BellGothic Blk BT" w:hAnsi="BellGothic Blk BT"/>
                <w:sz w:val="20"/>
                <w:szCs w:val="20"/>
              </w:rPr>
            </w:pPr>
            <w:r w:rsidRPr="00723075">
              <w:rPr>
                <w:rFonts w:ascii="BellGothic Blk BT" w:hAnsi="BellGothic Blk BT"/>
                <w:sz w:val="20"/>
                <w:szCs w:val="20"/>
              </w:rPr>
              <w:t>INDIVIDUAL MEMBERSHIP:</w:t>
            </w:r>
          </w:p>
        </w:tc>
      </w:tr>
      <w:tr w:rsidR="00723075" w:rsidRPr="00723075" w14:paraId="52C882E0" w14:textId="77777777" w:rsidTr="003057D1">
        <w:tc>
          <w:tcPr>
            <w:tcW w:w="375" w:type="dxa"/>
            <w:shd w:val="clear" w:color="auto" w:fill="FFFF00"/>
          </w:tcPr>
          <w:p w14:paraId="58872E36" w14:textId="77777777" w:rsidR="00723075" w:rsidRPr="00723075" w:rsidRDefault="00723075" w:rsidP="00723075">
            <w:pPr>
              <w:rPr>
                <w:rFonts w:ascii="BellGothic Blk BT" w:hAnsi="BellGothic Blk BT"/>
                <w:sz w:val="20"/>
                <w:szCs w:val="20"/>
              </w:rPr>
            </w:pPr>
            <w:r w:rsidRPr="00723075">
              <w:rPr>
                <w:rFonts w:ascii="BellGothic Blk BT" w:hAnsi="BellGothic Blk BT"/>
                <w:sz w:val="20"/>
                <w:szCs w:val="20"/>
              </w:rPr>
              <w:t>√</w:t>
            </w:r>
          </w:p>
        </w:tc>
        <w:tc>
          <w:tcPr>
            <w:tcW w:w="1579" w:type="dxa"/>
            <w:shd w:val="clear" w:color="auto" w:fill="FFFF00"/>
          </w:tcPr>
          <w:p w14:paraId="5504BCE2" w14:textId="77777777" w:rsidR="00723075" w:rsidRPr="00723075" w:rsidRDefault="00723075" w:rsidP="00723075">
            <w:pPr>
              <w:rPr>
                <w:rFonts w:ascii="BellGothic Blk BT" w:hAnsi="BellGothic Blk BT"/>
                <w:sz w:val="20"/>
                <w:szCs w:val="20"/>
              </w:rPr>
            </w:pPr>
            <w:r w:rsidRPr="00723075">
              <w:rPr>
                <w:rFonts w:ascii="BellGothic Blk BT" w:hAnsi="BellGothic Blk BT"/>
                <w:sz w:val="20"/>
                <w:szCs w:val="20"/>
              </w:rPr>
              <w:t>LEVEL</w:t>
            </w:r>
          </w:p>
        </w:tc>
        <w:tc>
          <w:tcPr>
            <w:tcW w:w="2028" w:type="dxa"/>
            <w:shd w:val="clear" w:color="auto" w:fill="FFFF00"/>
          </w:tcPr>
          <w:p w14:paraId="31CF2031" w14:textId="77777777" w:rsidR="00723075" w:rsidRPr="00723075" w:rsidRDefault="00723075" w:rsidP="00723075">
            <w:pPr>
              <w:jc w:val="center"/>
              <w:rPr>
                <w:rFonts w:ascii="BellGothic Blk BT" w:hAnsi="BellGothic Blk BT"/>
                <w:sz w:val="20"/>
                <w:szCs w:val="20"/>
              </w:rPr>
            </w:pPr>
            <w:r w:rsidRPr="00723075">
              <w:rPr>
                <w:rFonts w:ascii="BellGothic Blk BT" w:hAnsi="BellGothic Blk BT"/>
                <w:sz w:val="20"/>
                <w:szCs w:val="20"/>
              </w:rPr>
              <w:t>MEMBERSHIP FEE</w:t>
            </w:r>
          </w:p>
        </w:tc>
        <w:tc>
          <w:tcPr>
            <w:tcW w:w="6475" w:type="dxa"/>
            <w:shd w:val="clear" w:color="auto" w:fill="FFFF00"/>
          </w:tcPr>
          <w:p w14:paraId="7212B577" w14:textId="77777777" w:rsidR="00723075" w:rsidRPr="00723075" w:rsidRDefault="00723075" w:rsidP="00723075">
            <w:pPr>
              <w:rPr>
                <w:rFonts w:ascii="BellGothic Blk BT" w:hAnsi="BellGothic Blk BT"/>
                <w:sz w:val="20"/>
                <w:szCs w:val="20"/>
              </w:rPr>
            </w:pPr>
            <w:r w:rsidRPr="00723075">
              <w:rPr>
                <w:rFonts w:ascii="BellGothic Blk BT" w:hAnsi="BellGothic Blk BT"/>
                <w:sz w:val="20"/>
                <w:szCs w:val="20"/>
              </w:rPr>
              <w:t>DESCRIPTION</w:t>
            </w:r>
          </w:p>
        </w:tc>
      </w:tr>
      <w:tr w:rsidR="00723075" w:rsidRPr="00723075" w14:paraId="728C26FD" w14:textId="77777777" w:rsidTr="003057D1">
        <w:tc>
          <w:tcPr>
            <w:tcW w:w="375" w:type="dxa"/>
          </w:tcPr>
          <w:p w14:paraId="7151B3E6" w14:textId="77777777" w:rsidR="00723075" w:rsidRPr="00723075" w:rsidRDefault="00723075" w:rsidP="00723075">
            <w:pPr>
              <w:rPr>
                <w:rFonts w:ascii="BellGothic Blk BT" w:hAnsi="BellGothic Blk BT"/>
                <w:sz w:val="20"/>
                <w:szCs w:val="20"/>
              </w:rPr>
            </w:pPr>
          </w:p>
        </w:tc>
        <w:tc>
          <w:tcPr>
            <w:tcW w:w="1579" w:type="dxa"/>
          </w:tcPr>
          <w:p w14:paraId="666F674D" w14:textId="77777777" w:rsidR="00723075" w:rsidRPr="00723075" w:rsidRDefault="00570D32" w:rsidP="00723075">
            <w:pPr>
              <w:rPr>
                <w:rFonts w:ascii="BellGothic Blk BT" w:hAnsi="BellGothic Blk BT"/>
                <w:sz w:val="20"/>
                <w:szCs w:val="20"/>
              </w:rPr>
            </w:pPr>
            <w:r>
              <w:rPr>
                <w:rFonts w:ascii="BellGothic Blk BT" w:hAnsi="BellGothic Blk BT"/>
                <w:sz w:val="20"/>
                <w:szCs w:val="20"/>
              </w:rPr>
              <w:t>Career</w:t>
            </w:r>
          </w:p>
        </w:tc>
        <w:tc>
          <w:tcPr>
            <w:tcW w:w="2028" w:type="dxa"/>
          </w:tcPr>
          <w:p w14:paraId="1CA09529" w14:textId="2BD50D85" w:rsidR="00723075" w:rsidRPr="00723075" w:rsidRDefault="004C4D0C" w:rsidP="00FE5E04">
            <w:pPr>
              <w:jc w:val="center"/>
              <w:rPr>
                <w:rFonts w:ascii="BellGothic Blk BT" w:hAnsi="BellGothic Blk BT"/>
                <w:sz w:val="20"/>
                <w:szCs w:val="20"/>
              </w:rPr>
            </w:pPr>
            <w:r>
              <w:rPr>
                <w:rFonts w:ascii="BellGothic Blk BT" w:hAnsi="BellGothic Blk BT"/>
                <w:sz w:val="20"/>
                <w:szCs w:val="20"/>
              </w:rPr>
              <w:t>RM 1,00</w:t>
            </w:r>
            <w:r w:rsidR="00723075" w:rsidRPr="00723075">
              <w:rPr>
                <w:rFonts w:ascii="BellGothic Blk BT" w:hAnsi="BellGothic Blk BT"/>
                <w:sz w:val="20"/>
                <w:szCs w:val="20"/>
              </w:rPr>
              <w:t>0</w:t>
            </w:r>
          </w:p>
        </w:tc>
        <w:tc>
          <w:tcPr>
            <w:tcW w:w="6475" w:type="dxa"/>
          </w:tcPr>
          <w:p w14:paraId="578709B4" w14:textId="77777777" w:rsidR="00723075" w:rsidRPr="00723075" w:rsidRDefault="00723075" w:rsidP="00723075">
            <w:pPr>
              <w:rPr>
                <w:rFonts w:ascii="BellGothic Blk BT" w:hAnsi="BellGothic Blk BT"/>
                <w:sz w:val="20"/>
                <w:szCs w:val="20"/>
              </w:rPr>
            </w:pPr>
            <w:r w:rsidRPr="00723075">
              <w:rPr>
                <w:rFonts w:ascii="BellGothic Blk BT" w:hAnsi="BellGothic Blk BT"/>
                <w:sz w:val="20"/>
                <w:szCs w:val="20"/>
              </w:rPr>
              <w:t>* For individuals only (No corporate representation)</w:t>
            </w:r>
            <w:r w:rsidRPr="00723075">
              <w:rPr>
                <w:rFonts w:ascii="BellGothic Blk BT" w:hAnsi="BellGothic Blk BT"/>
                <w:sz w:val="20"/>
                <w:szCs w:val="20"/>
              </w:rPr>
              <w:br/>
              <w:t>* In official meetings, Individual members have one vote</w:t>
            </w:r>
          </w:p>
        </w:tc>
      </w:tr>
    </w:tbl>
    <w:p w14:paraId="05C0A7A2" w14:textId="77777777" w:rsidR="003057D1" w:rsidRDefault="003057D1" w:rsidP="005F37B9">
      <w:pPr>
        <w:pBdr>
          <w:bottom w:val="single" w:sz="12" w:space="1" w:color="auto"/>
        </w:pBdr>
        <w:spacing w:line="240" w:lineRule="auto"/>
        <w:rPr>
          <w:rFonts w:ascii="BellGothic Blk BT" w:hAnsi="BellGothic Blk BT"/>
        </w:rPr>
      </w:pPr>
    </w:p>
    <w:p w14:paraId="4AEB9EBC" w14:textId="77777777" w:rsidR="00947165" w:rsidRDefault="00D01AFF" w:rsidP="005F37B9">
      <w:pPr>
        <w:pBdr>
          <w:bottom w:val="single" w:sz="12" w:space="1" w:color="auto"/>
        </w:pBdr>
        <w:spacing w:line="240" w:lineRule="auto"/>
        <w:rPr>
          <w:rFonts w:ascii="BellGothic Blk BT" w:hAnsi="BellGothic Blk BT"/>
        </w:rPr>
      </w:pPr>
      <w:r>
        <w:rPr>
          <w:rFonts w:ascii="BellGothic Blk BT" w:hAnsi="BellGothic Blk BT"/>
        </w:rPr>
        <w:t>OTHER DETAILS</w:t>
      </w:r>
      <w:r w:rsidR="00A64409">
        <w:rPr>
          <w:rFonts w:ascii="BellGothic Blk BT" w:hAnsi="BellGothic Blk BT"/>
        </w:rPr>
        <w:t xml:space="preserve"> (</w:t>
      </w:r>
      <w:r w:rsidR="003F3DE1">
        <w:rPr>
          <w:rFonts w:ascii="BellGothic Blk BT" w:hAnsi="BellGothic Blk BT"/>
        </w:rPr>
        <w:t xml:space="preserve">E.g. previous work experiences, </w:t>
      </w:r>
      <w:r w:rsidR="006A31F8">
        <w:rPr>
          <w:rFonts w:ascii="BellGothic Blk BT" w:hAnsi="BellGothic Blk BT"/>
        </w:rPr>
        <w:t xml:space="preserve">interests, time availability for work, </w:t>
      </w:r>
      <w:proofErr w:type="spellStart"/>
      <w:r w:rsidR="006A31F8">
        <w:rPr>
          <w:rFonts w:ascii="BellGothic Blk BT" w:hAnsi="BellGothic Blk BT"/>
        </w:rPr>
        <w:t>etc</w:t>
      </w:r>
      <w:proofErr w:type="spellEnd"/>
      <w:r w:rsidR="00A64409">
        <w:rPr>
          <w:rFonts w:ascii="BellGothic Blk BT" w:hAnsi="BellGothic Blk BT"/>
        </w:rPr>
        <w:t>):</w:t>
      </w:r>
    </w:p>
    <w:tbl>
      <w:tblPr>
        <w:tblStyle w:val="TableGrid"/>
        <w:tblW w:w="0" w:type="auto"/>
        <w:tblLook w:val="04A0" w:firstRow="1" w:lastRow="0" w:firstColumn="1" w:lastColumn="0" w:noHBand="0" w:noVBand="1"/>
      </w:tblPr>
      <w:tblGrid>
        <w:gridCol w:w="10457"/>
      </w:tblGrid>
      <w:tr w:rsidR="00A64409" w14:paraId="375FF973" w14:textId="77777777" w:rsidTr="006A31F8">
        <w:tc>
          <w:tcPr>
            <w:tcW w:w="10683" w:type="dxa"/>
          </w:tcPr>
          <w:p w14:paraId="4C356491" w14:textId="77777777" w:rsidR="00A64409" w:rsidRDefault="00A64409" w:rsidP="005F37B9">
            <w:pPr>
              <w:rPr>
                <w:rFonts w:ascii="BellGothic Blk BT" w:hAnsi="BellGothic Blk BT"/>
              </w:rPr>
            </w:pPr>
          </w:p>
        </w:tc>
      </w:tr>
      <w:tr w:rsidR="00A64409" w14:paraId="07710BCF" w14:textId="77777777" w:rsidTr="006A31F8">
        <w:tc>
          <w:tcPr>
            <w:tcW w:w="10683" w:type="dxa"/>
          </w:tcPr>
          <w:p w14:paraId="77F18465" w14:textId="77777777" w:rsidR="00A64409" w:rsidRDefault="00A64409" w:rsidP="005F37B9">
            <w:pPr>
              <w:rPr>
                <w:rFonts w:ascii="BellGothic Blk BT" w:hAnsi="BellGothic Blk BT"/>
              </w:rPr>
            </w:pPr>
          </w:p>
        </w:tc>
      </w:tr>
      <w:tr w:rsidR="00A64409" w14:paraId="78AF3FB9" w14:textId="77777777" w:rsidTr="006A31F8">
        <w:tc>
          <w:tcPr>
            <w:tcW w:w="10683" w:type="dxa"/>
          </w:tcPr>
          <w:p w14:paraId="16DEB415" w14:textId="77777777" w:rsidR="00A64409" w:rsidRDefault="00A64409" w:rsidP="005F37B9">
            <w:pPr>
              <w:rPr>
                <w:rFonts w:ascii="BellGothic Blk BT" w:hAnsi="BellGothic Blk BT"/>
              </w:rPr>
            </w:pPr>
          </w:p>
        </w:tc>
      </w:tr>
      <w:tr w:rsidR="00CD7691" w14:paraId="294DF053" w14:textId="77777777" w:rsidTr="006A31F8">
        <w:tc>
          <w:tcPr>
            <w:tcW w:w="10683" w:type="dxa"/>
          </w:tcPr>
          <w:p w14:paraId="762CA1F3" w14:textId="77777777" w:rsidR="00CD7691" w:rsidRDefault="00CD7691" w:rsidP="005F37B9">
            <w:pPr>
              <w:rPr>
                <w:rFonts w:ascii="BellGothic Blk BT" w:hAnsi="BellGothic Blk BT"/>
              </w:rPr>
            </w:pPr>
          </w:p>
        </w:tc>
      </w:tr>
    </w:tbl>
    <w:p w14:paraId="2E095C2C" w14:textId="77777777" w:rsidR="005853DA" w:rsidRDefault="005853DA" w:rsidP="005F37B9">
      <w:pPr>
        <w:spacing w:line="240" w:lineRule="auto"/>
        <w:rPr>
          <w:rFonts w:ascii="BellGothic Blk BT" w:hAnsi="BellGothic Blk BT"/>
        </w:rPr>
      </w:pPr>
    </w:p>
    <w:p w14:paraId="3821CA6B" w14:textId="77777777" w:rsidR="00A64409" w:rsidRDefault="004C4D0C" w:rsidP="005F37B9">
      <w:pPr>
        <w:spacing w:line="240" w:lineRule="auto"/>
        <w:rPr>
          <w:rFonts w:ascii="BellGothic Blk BT" w:hAnsi="BellGothic Blk BT"/>
        </w:rPr>
      </w:pPr>
      <w:r>
        <w:rPr>
          <w:rFonts w:ascii="BellGothic Blk BT" w:hAnsi="BellGothic Blk BT"/>
        </w:rPr>
        <w:t>NAME</w:t>
      </w:r>
      <w:proofErr w:type="gramStart"/>
      <w:r>
        <w:rPr>
          <w:rFonts w:ascii="BellGothic Blk BT" w:hAnsi="BellGothic Blk BT"/>
        </w:rPr>
        <w:t>:  …………………………………</w:t>
      </w:r>
      <w:proofErr w:type="gramEnd"/>
      <w:r>
        <w:rPr>
          <w:rFonts w:ascii="BellGothic Blk BT" w:hAnsi="BellGothic Blk BT"/>
        </w:rPr>
        <w:t xml:space="preserve">   </w:t>
      </w:r>
      <w:r w:rsidR="00A64409">
        <w:rPr>
          <w:rFonts w:ascii="BellGothic Blk BT" w:hAnsi="BellGothic Blk BT"/>
        </w:rPr>
        <w:t>DATE: ………………..</w:t>
      </w:r>
      <w:r w:rsidR="006A31F8">
        <w:rPr>
          <w:rFonts w:ascii="BellGothic Blk BT" w:hAnsi="BellGothic Blk BT"/>
        </w:rPr>
        <w:t xml:space="preserve"> </w:t>
      </w:r>
      <w:r w:rsidR="004A7C3E">
        <w:rPr>
          <w:rFonts w:ascii="BellGothic Blk BT" w:hAnsi="BellGothic Blk BT"/>
        </w:rPr>
        <w:t xml:space="preserve">  </w:t>
      </w:r>
      <w:r w:rsidR="006A31F8">
        <w:rPr>
          <w:rFonts w:ascii="BellGothic Blk BT" w:hAnsi="BellGothic Blk BT"/>
        </w:rPr>
        <w:t xml:space="preserve"> </w:t>
      </w:r>
      <w:r w:rsidR="00A64409">
        <w:rPr>
          <w:rFonts w:ascii="BellGothic Blk BT" w:hAnsi="BellGothic Blk BT"/>
        </w:rPr>
        <w:t>SIGNATURE:</w:t>
      </w:r>
      <w:r w:rsidR="005853DA" w:rsidRPr="005853DA">
        <w:rPr>
          <w:rFonts w:ascii="BellGothic Blk BT" w:hAnsi="BellGothic Blk BT"/>
        </w:rPr>
        <w:t xml:space="preserve"> </w:t>
      </w:r>
      <w:r w:rsidR="005853DA">
        <w:rPr>
          <w:rFonts w:ascii="BellGothic Blk BT" w:hAnsi="BellGothic Blk BT"/>
        </w:rPr>
        <w:t xml:space="preserve"> ……………………</w:t>
      </w:r>
      <w:r>
        <w:rPr>
          <w:rFonts w:ascii="BellGothic Blk BT" w:hAnsi="BellGothic Blk BT"/>
        </w:rPr>
        <w:t>…………</w:t>
      </w:r>
    </w:p>
    <w:p w14:paraId="035F3AD3" w14:textId="77777777" w:rsidR="003C0B30" w:rsidRDefault="00CD7691" w:rsidP="00CD7691">
      <w:pPr>
        <w:pStyle w:val="NoSpacing"/>
        <w:rPr>
          <w:i/>
          <w:sz w:val="20"/>
          <w:szCs w:val="20"/>
          <w:lang w:val="en-US"/>
        </w:rPr>
      </w:pPr>
      <w:r w:rsidRPr="00380550">
        <w:rPr>
          <w:i/>
          <w:sz w:val="20"/>
          <w:szCs w:val="20"/>
          <w:lang w:val="en-US"/>
        </w:rPr>
        <w:t xml:space="preserve">Memberships are </w:t>
      </w:r>
      <w:r w:rsidRPr="00B4627F">
        <w:rPr>
          <w:i/>
          <w:sz w:val="20"/>
          <w:szCs w:val="20"/>
          <w:u w:val="single"/>
          <w:lang w:val="en-US"/>
        </w:rPr>
        <w:t>automatically renewed</w:t>
      </w:r>
      <w:r w:rsidRPr="00380550">
        <w:rPr>
          <w:i/>
          <w:sz w:val="20"/>
          <w:szCs w:val="20"/>
          <w:lang w:val="en-US"/>
        </w:rPr>
        <w:t xml:space="preserve"> in January of each year, with invoices</w:t>
      </w:r>
      <w:r>
        <w:rPr>
          <w:i/>
          <w:sz w:val="20"/>
          <w:szCs w:val="20"/>
          <w:lang w:val="en-US"/>
        </w:rPr>
        <w:t xml:space="preserve"> </w:t>
      </w:r>
      <w:r w:rsidRPr="00380550">
        <w:rPr>
          <w:i/>
          <w:sz w:val="20"/>
          <w:szCs w:val="20"/>
          <w:lang w:val="en-US"/>
        </w:rPr>
        <w:t xml:space="preserve">mailed out during the </w:t>
      </w:r>
      <w:r>
        <w:rPr>
          <w:i/>
          <w:sz w:val="20"/>
          <w:szCs w:val="20"/>
          <w:lang w:val="en-US"/>
        </w:rPr>
        <w:t xml:space="preserve">beginning of the </w:t>
      </w:r>
      <w:proofErr w:type="gramStart"/>
      <w:r>
        <w:rPr>
          <w:i/>
          <w:sz w:val="20"/>
          <w:szCs w:val="20"/>
          <w:lang w:val="en-US"/>
        </w:rPr>
        <w:t>new year</w:t>
      </w:r>
      <w:proofErr w:type="gramEnd"/>
      <w:r w:rsidRPr="00380550">
        <w:rPr>
          <w:i/>
          <w:sz w:val="20"/>
          <w:szCs w:val="20"/>
          <w:lang w:val="en-US"/>
        </w:rPr>
        <w:t>. Should you wish to discontinu</w:t>
      </w:r>
      <w:r>
        <w:rPr>
          <w:i/>
          <w:sz w:val="20"/>
          <w:szCs w:val="20"/>
          <w:lang w:val="en-US"/>
        </w:rPr>
        <w:t xml:space="preserve">e </w:t>
      </w:r>
      <w:r w:rsidRPr="00380550">
        <w:rPr>
          <w:i/>
          <w:sz w:val="20"/>
          <w:szCs w:val="20"/>
          <w:lang w:val="en-US"/>
        </w:rPr>
        <w:t>your membership</w:t>
      </w:r>
      <w:r>
        <w:rPr>
          <w:i/>
          <w:sz w:val="20"/>
          <w:szCs w:val="20"/>
          <w:lang w:val="en-US"/>
        </w:rPr>
        <w:t xml:space="preserve"> for the following year</w:t>
      </w:r>
      <w:r w:rsidRPr="00380550">
        <w:rPr>
          <w:i/>
          <w:sz w:val="20"/>
          <w:szCs w:val="20"/>
          <w:lang w:val="en-US"/>
        </w:rPr>
        <w:t>, please notify us in writing before the end of December.</w:t>
      </w:r>
    </w:p>
    <w:sectPr w:rsidR="003C0B30" w:rsidSect="004C4D0C">
      <w:headerReference w:type="default" r:id="rId7"/>
      <w:footerReference w:type="default" r:id="rId8"/>
      <w:pgSz w:w="11907" w:h="16839" w:code="9"/>
      <w:pgMar w:top="1276" w:right="720" w:bottom="720" w:left="72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A0C1E9" w14:textId="77777777" w:rsidR="00555BD2" w:rsidRDefault="00555BD2" w:rsidP="00E447E3">
      <w:pPr>
        <w:spacing w:after="0" w:line="240" w:lineRule="auto"/>
      </w:pPr>
      <w:r>
        <w:separator/>
      </w:r>
    </w:p>
  </w:endnote>
  <w:endnote w:type="continuationSeparator" w:id="0">
    <w:p w14:paraId="20731CAB" w14:textId="77777777" w:rsidR="00555BD2" w:rsidRDefault="00555BD2" w:rsidP="00E44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ag Medium">
    <w:panose1 w:val="00000000000000000000"/>
    <w:charset w:val="00"/>
    <w:family w:val="modern"/>
    <w:notTrueType/>
    <w:pitch w:val="variable"/>
    <w:sig w:usb0="00000087" w:usb1="00000000" w:usb2="00000000" w:usb3="00000000" w:csb0="0000009B" w:csb1="00000000"/>
  </w:font>
  <w:font w:name="BellGothic Blk BT">
    <w:panose1 w:val="020B0706020202040204"/>
    <w:charset w:val="00"/>
    <w:family w:val="swiss"/>
    <w:pitch w:val="variable"/>
    <w:sig w:usb0="00000087" w:usb1="00000000" w:usb2="00000000" w:usb3="00000000" w:csb0="0000001B" w:csb1="00000000"/>
  </w:font>
  <w:font w:name="BellGothic BT">
    <w:panose1 w:val="020B0506020203020204"/>
    <w:charset w:val="00"/>
    <w:family w:val="swiss"/>
    <w:pitch w:val="variable"/>
    <w:sig w:usb0="800000AF" w:usb1="1000204A"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1FAAF" w14:textId="77777777" w:rsidR="006A31F8" w:rsidRDefault="006A31F8" w:rsidP="00E447E3">
    <w:pPr>
      <w:pStyle w:val="Footer"/>
      <w:jc w:val="center"/>
    </w:pPr>
  </w:p>
  <w:p w14:paraId="104A8D04" w14:textId="28180B1F" w:rsidR="006A31F8" w:rsidRDefault="00434521" w:rsidP="00E447E3">
    <w:pPr>
      <w:pStyle w:val="Footer"/>
      <w:jc w:val="center"/>
    </w:pPr>
    <w:r>
      <w:t>E</w:t>
    </w:r>
    <w:r w:rsidR="006A31F8">
      <w:t xml:space="preserve"> mail: </w:t>
    </w:r>
    <w:r w:rsidR="006A31F8" w:rsidRPr="00A102FD">
      <w:t>info@mdbc.com.my</w:t>
    </w:r>
    <w:r w:rsidR="006A31F8">
      <w:t xml:space="preserve">   </w:t>
    </w:r>
    <w:r w:rsidR="00E833A7">
      <w:t xml:space="preserve">  </w:t>
    </w:r>
    <w:r w:rsidR="006A31F8">
      <w:t xml:space="preserve">  Web: www.mdbc.com.my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E54B77" w14:textId="77777777" w:rsidR="00555BD2" w:rsidRDefault="00555BD2" w:rsidP="00E447E3">
      <w:pPr>
        <w:spacing w:after="0" w:line="240" w:lineRule="auto"/>
      </w:pPr>
      <w:r>
        <w:separator/>
      </w:r>
    </w:p>
  </w:footnote>
  <w:footnote w:type="continuationSeparator" w:id="0">
    <w:p w14:paraId="237BEFDE" w14:textId="77777777" w:rsidR="00555BD2" w:rsidRDefault="00555BD2" w:rsidP="00E447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08CCE" w14:textId="2B809FA6" w:rsidR="006A31F8" w:rsidRDefault="009215AC">
    <w:pPr>
      <w:pStyle w:val="Header"/>
    </w:pPr>
    <w:r>
      <w:rPr>
        <w:noProof/>
        <w:lang w:val="en-MY" w:eastAsia="en-MY"/>
      </w:rPr>
      <w:drawing>
        <wp:inline distT="0" distB="0" distL="0" distR="0" wp14:anchorId="007974E8" wp14:editId="5CEB7F1E">
          <wp:extent cx="2076450" cy="715162"/>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120206" cy="730232"/>
                  </a:xfrm>
                  <a:prstGeom prst="rect">
                    <a:avLst/>
                  </a:prstGeom>
                </pic:spPr>
              </pic:pic>
            </a:graphicData>
          </a:graphic>
        </wp:inline>
      </w:drawing>
    </w:r>
  </w:p>
  <w:p w14:paraId="4E56A1B6" w14:textId="77777777" w:rsidR="006A31F8" w:rsidRDefault="006A31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7E3"/>
    <w:rsid w:val="000114BD"/>
    <w:rsid w:val="00117B60"/>
    <w:rsid w:val="001665C4"/>
    <w:rsid w:val="00175D18"/>
    <w:rsid w:val="0019108B"/>
    <w:rsid w:val="002911D7"/>
    <w:rsid w:val="003057D1"/>
    <w:rsid w:val="003628A9"/>
    <w:rsid w:val="00387E51"/>
    <w:rsid w:val="003A403C"/>
    <w:rsid w:val="003C0B30"/>
    <w:rsid w:val="003F3DE1"/>
    <w:rsid w:val="00407959"/>
    <w:rsid w:val="00434521"/>
    <w:rsid w:val="00444A93"/>
    <w:rsid w:val="004A7C3E"/>
    <w:rsid w:val="004B12D8"/>
    <w:rsid w:val="004C4D0C"/>
    <w:rsid w:val="004F72E8"/>
    <w:rsid w:val="00502573"/>
    <w:rsid w:val="00555BD2"/>
    <w:rsid w:val="00570D32"/>
    <w:rsid w:val="005853DA"/>
    <w:rsid w:val="00597223"/>
    <w:rsid w:val="005B05A1"/>
    <w:rsid w:val="005D4C0C"/>
    <w:rsid w:val="005E0EA0"/>
    <w:rsid w:val="005F37B9"/>
    <w:rsid w:val="006417E5"/>
    <w:rsid w:val="006A31F8"/>
    <w:rsid w:val="00702FE9"/>
    <w:rsid w:val="00704A98"/>
    <w:rsid w:val="00717A53"/>
    <w:rsid w:val="00723075"/>
    <w:rsid w:val="007A0B8E"/>
    <w:rsid w:val="00805C2D"/>
    <w:rsid w:val="008337DE"/>
    <w:rsid w:val="008405F5"/>
    <w:rsid w:val="0088006D"/>
    <w:rsid w:val="0090381F"/>
    <w:rsid w:val="009215AC"/>
    <w:rsid w:val="00922E5A"/>
    <w:rsid w:val="00924E58"/>
    <w:rsid w:val="00947165"/>
    <w:rsid w:val="009C2B08"/>
    <w:rsid w:val="009E3C2B"/>
    <w:rsid w:val="00A102FD"/>
    <w:rsid w:val="00A42F79"/>
    <w:rsid w:val="00A64409"/>
    <w:rsid w:val="00A80BA1"/>
    <w:rsid w:val="00B43A4B"/>
    <w:rsid w:val="00B64445"/>
    <w:rsid w:val="00B672E8"/>
    <w:rsid w:val="00B9436A"/>
    <w:rsid w:val="00BD5635"/>
    <w:rsid w:val="00BD6AAA"/>
    <w:rsid w:val="00C01269"/>
    <w:rsid w:val="00C03177"/>
    <w:rsid w:val="00C5378F"/>
    <w:rsid w:val="00C749BE"/>
    <w:rsid w:val="00CD7691"/>
    <w:rsid w:val="00D01AFF"/>
    <w:rsid w:val="00D10513"/>
    <w:rsid w:val="00DD6883"/>
    <w:rsid w:val="00DE4B29"/>
    <w:rsid w:val="00E447E3"/>
    <w:rsid w:val="00E54F2A"/>
    <w:rsid w:val="00E5686F"/>
    <w:rsid w:val="00E833A7"/>
    <w:rsid w:val="00E86996"/>
    <w:rsid w:val="00EC5AE4"/>
    <w:rsid w:val="00ED7B0F"/>
    <w:rsid w:val="00F31CD9"/>
    <w:rsid w:val="00F377E3"/>
    <w:rsid w:val="00FC5A6D"/>
    <w:rsid w:val="00FD3CB4"/>
    <w:rsid w:val="00FE1BF7"/>
    <w:rsid w:val="00FE5E04"/>
    <w:rsid w:val="00FF2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C740E"/>
  <w15:docId w15:val="{674A0C82-C9E2-4B65-9B51-9BF1B2872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9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4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7E3"/>
    <w:rPr>
      <w:rFonts w:ascii="Tahoma" w:hAnsi="Tahoma" w:cs="Tahoma"/>
      <w:sz w:val="16"/>
      <w:szCs w:val="16"/>
    </w:rPr>
  </w:style>
  <w:style w:type="paragraph" w:styleId="Header">
    <w:name w:val="header"/>
    <w:basedOn w:val="Normal"/>
    <w:link w:val="HeaderChar"/>
    <w:uiPriority w:val="99"/>
    <w:unhideWhenUsed/>
    <w:rsid w:val="00E447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7E3"/>
  </w:style>
  <w:style w:type="paragraph" w:styleId="Footer">
    <w:name w:val="footer"/>
    <w:basedOn w:val="Normal"/>
    <w:link w:val="FooterChar"/>
    <w:uiPriority w:val="99"/>
    <w:unhideWhenUsed/>
    <w:rsid w:val="00E447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7E3"/>
  </w:style>
  <w:style w:type="character" w:styleId="Hyperlink">
    <w:name w:val="Hyperlink"/>
    <w:rsid w:val="00E447E3"/>
    <w:rPr>
      <w:color w:val="0000FF"/>
      <w:u w:val="single"/>
    </w:rPr>
  </w:style>
  <w:style w:type="table" w:styleId="TableGrid">
    <w:name w:val="Table Grid"/>
    <w:basedOn w:val="TableNormal"/>
    <w:uiPriority w:val="59"/>
    <w:rsid w:val="00E44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17E5"/>
    <w:pPr>
      <w:ind w:left="720"/>
      <w:contextualSpacing/>
    </w:pPr>
  </w:style>
  <w:style w:type="paragraph" w:styleId="NoSpacing">
    <w:name w:val="No Spacing"/>
    <w:uiPriority w:val="1"/>
    <w:qFormat/>
    <w:rsid w:val="00CD7691"/>
    <w:pPr>
      <w:spacing w:after="0" w:line="240" w:lineRule="auto"/>
    </w:pPr>
    <w:rPr>
      <w:rFonts w:ascii="Calibri" w:eastAsia="Calibri" w:hAnsi="Calibri" w:cs="Times New Roman"/>
      <w:lang w:val="en-GB"/>
    </w:rPr>
  </w:style>
  <w:style w:type="table" w:customStyle="1" w:styleId="TableGrid1">
    <w:name w:val="Table Grid1"/>
    <w:basedOn w:val="TableNormal"/>
    <w:next w:val="TableGrid"/>
    <w:uiPriority w:val="59"/>
    <w:rsid w:val="00723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69014-7CF7-4780-B289-1439649A4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MDBC</dc:creator>
  <cp:lastModifiedBy>MDBC Office</cp:lastModifiedBy>
  <cp:revision>3</cp:revision>
  <cp:lastPrinted>2015-03-12T07:33:00Z</cp:lastPrinted>
  <dcterms:created xsi:type="dcterms:W3CDTF">2022-01-06T05:29:00Z</dcterms:created>
  <dcterms:modified xsi:type="dcterms:W3CDTF">2022-02-08T01:54:00Z</dcterms:modified>
</cp:coreProperties>
</file>