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A3F38" w14:textId="77777777" w:rsidR="00E97D0E" w:rsidRDefault="00E97D0E">
      <w:pPr>
        <w:rPr>
          <w:rFonts w:ascii="Calibri" w:eastAsia="Calibri" w:hAnsi="Calibri" w:cs="Calibri"/>
        </w:rPr>
      </w:pPr>
    </w:p>
    <w:p w14:paraId="6A683B55" w14:textId="77777777" w:rsidR="00E97D0E" w:rsidRDefault="00E97D0E">
      <w:pPr>
        <w:rPr>
          <w:rFonts w:ascii="Calibri" w:eastAsia="Calibri" w:hAnsi="Calibri" w:cs="Calibri"/>
        </w:rPr>
      </w:pPr>
    </w:p>
    <w:p w14:paraId="3BB90C9D" w14:textId="77777777" w:rsidR="00E97D0E" w:rsidRDefault="00E97D0E">
      <w:pPr>
        <w:rPr>
          <w:rFonts w:ascii="Calibri" w:eastAsia="Calibri" w:hAnsi="Calibri" w:cs="Calibri"/>
        </w:rPr>
      </w:pPr>
    </w:p>
    <w:p w14:paraId="4525A99E" w14:textId="77777777" w:rsidR="00E97D0E" w:rsidRDefault="00E97D0E">
      <w:pPr>
        <w:rPr>
          <w:rFonts w:ascii="Calibri" w:eastAsia="Calibri" w:hAnsi="Calibri" w:cs="Calibri"/>
        </w:rPr>
      </w:pPr>
    </w:p>
    <w:p w14:paraId="50E8F048" w14:textId="77777777" w:rsidR="00E97D0E" w:rsidRDefault="00E97D0E">
      <w:pPr>
        <w:rPr>
          <w:rFonts w:ascii="Calibri" w:eastAsia="Calibri" w:hAnsi="Calibri" w:cs="Calibri"/>
        </w:rPr>
      </w:pPr>
    </w:p>
    <w:p w14:paraId="1356EADA" w14:textId="77777777" w:rsidR="00E97D0E" w:rsidRDefault="00E97D0E">
      <w:pPr>
        <w:rPr>
          <w:rFonts w:ascii="Calibri" w:eastAsia="Calibri" w:hAnsi="Calibri" w:cs="Calibri"/>
        </w:rPr>
      </w:pPr>
    </w:p>
    <w:p w14:paraId="087C67DE" w14:textId="77777777" w:rsidR="00E97D0E" w:rsidRDefault="00E97D0E">
      <w:pPr>
        <w:rPr>
          <w:rFonts w:ascii="Calibri" w:eastAsia="Calibri" w:hAnsi="Calibri" w:cs="Calibri"/>
        </w:rPr>
      </w:pPr>
    </w:p>
    <w:p w14:paraId="27A96BBE" w14:textId="77777777" w:rsidR="00E97D0E" w:rsidRDefault="00E97D0E">
      <w:pPr>
        <w:rPr>
          <w:rFonts w:ascii="Calibri" w:eastAsia="Calibri" w:hAnsi="Calibri" w:cs="Calibri"/>
        </w:rPr>
      </w:pPr>
    </w:p>
    <w:p w14:paraId="2997256D" w14:textId="77777777" w:rsidR="00E97D0E" w:rsidRDefault="00E97D0E">
      <w:pPr>
        <w:rPr>
          <w:rFonts w:ascii="Calibri" w:eastAsia="Calibri" w:hAnsi="Calibri" w:cs="Calibri"/>
        </w:rPr>
      </w:pPr>
    </w:p>
    <w:p w14:paraId="2683926D" w14:textId="77777777" w:rsidR="00E97D0E" w:rsidRDefault="00E97D0E">
      <w:pPr>
        <w:rPr>
          <w:rFonts w:ascii="Calibri" w:eastAsia="Calibri" w:hAnsi="Calibri" w:cs="Calibri"/>
        </w:rPr>
      </w:pPr>
    </w:p>
    <w:p w14:paraId="2095328C" w14:textId="77777777" w:rsidR="00E97D0E" w:rsidRDefault="00E97D0E">
      <w:pPr>
        <w:rPr>
          <w:rFonts w:ascii="Calibri" w:eastAsia="Calibri" w:hAnsi="Calibri" w:cs="Calibri"/>
        </w:rPr>
      </w:pPr>
    </w:p>
    <w:p w14:paraId="16C0DB43" w14:textId="77777777" w:rsidR="00E97D0E" w:rsidRDefault="00E97D0E">
      <w:pPr>
        <w:rPr>
          <w:rFonts w:ascii="Calibri" w:eastAsia="Calibri" w:hAnsi="Calibri" w:cs="Calibri"/>
        </w:rPr>
      </w:pPr>
    </w:p>
    <w:p w14:paraId="7FA847DE" w14:textId="77777777" w:rsidR="00E97D0E" w:rsidRDefault="00E97D0E">
      <w:pPr>
        <w:rPr>
          <w:rFonts w:ascii="Calibri" w:eastAsia="Calibri" w:hAnsi="Calibri" w:cs="Calibri"/>
        </w:rPr>
      </w:pPr>
    </w:p>
    <w:p w14:paraId="75DA0821" w14:textId="77777777" w:rsidR="00E97D0E" w:rsidRDefault="00E97D0E">
      <w:pPr>
        <w:rPr>
          <w:rFonts w:ascii="Calibri" w:eastAsia="Calibri" w:hAnsi="Calibri" w:cs="Calibri"/>
        </w:rPr>
      </w:pPr>
    </w:p>
    <w:p w14:paraId="4876DD30" w14:textId="77777777" w:rsidR="00E97D0E" w:rsidRDefault="00E97D0E">
      <w:pPr>
        <w:rPr>
          <w:rFonts w:ascii="Calibri" w:eastAsia="Calibri" w:hAnsi="Calibri" w:cs="Calibri"/>
        </w:rPr>
      </w:pPr>
    </w:p>
    <w:p w14:paraId="13105661" w14:textId="77777777" w:rsidR="00E97D0E" w:rsidRDefault="00E97D0E">
      <w:pPr>
        <w:spacing w:line="240" w:lineRule="auto"/>
        <w:rPr>
          <w:rFonts w:ascii="Calibri" w:eastAsia="Calibri" w:hAnsi="Calibri" w:cs="Calibri"/>
          <w:sz w:val="24"/>
          <w:szCs w:val="24"/>
        </w:rPr>
      </w:pPr>
    </w:p>
    <w:p w14:paraId="74CE75D7" w14:textId="77777777" w:rsidR="00E97D0E" w:rsidRDefault="00E97D0E">
      <w:pPr>
        <w:spacing w:line="240" w:lineRule="auto"/>
        <w:rPr>
          <w:rFonts w:ascii="Calibri" w:eastAsia="Calibri" w:hAnsi="Calibri" w:cs="Calibri"/>
          <w:sz w:val="24"/>
          <w:szCs w:val="24"/>
        </w:rPr>
      </w:pPr>
    </w:p>
    <w:p w14:paraId="2F8BB88F" w14:textId="77777777" w:rsidR="00E97D0E" w:rsidRDefault="00E97D0E">
      <w:pPr>
        <w:spacing w:line="240" w:lineRule="auto"/>
        <w:rPr>
          <w:rFonts w:ascii="Calibri" w:eastAsia="Calibri" w:hAnsi="Calibri" w:cs="Calibri"/>
          <w:sz w:val="24"/>
          <w:szCs w:val="24"/>
        </w:rPr>
      </w:pPr>
    </w:p>
    <w:p w14:paraId="1E341EBE" w14:textId="77777777" w:rsidR="00E97D0E" w:rsidRDefault="00E97D0E">
      <w:pPr>
        <w:spacing w:line="240" w:lineRule="auto"/>
        <w:rPr>
          <w:rFonts w:ascii="Calibri" w:eastAsia="Calibri" w:hAnsi="Calibri" w:cs="Calibri"/>
          <w:sz w:val="24"/>
          <w:szCs w:val="24"/>
        </w:rPr>
      </w:pPr>
    </w:p>
    <w:p w14:paraId="508C1BDD" w14:textId="7B3C9EAD" w:rsidR="00E97D0E" w:rsidRDefault="00557594">
      <w:pPr>
        <w:spacing w:line="240" w:lineRule="auto"/>
        <w:jc w:val="both"/>
        <w:rPr>
          <w:rFonts w:ascii="Calibri" w:eastAsia="Calibri" w:hAnsi="Calibri" w:cs="Calibri"/>
          <w:color w:val="FF6F00"/>
          <w:sz w:val="24"/>
          <w:szCs w:val="24"/>
        </w:rPr>
      </w:pPr>
      <w:r>
        <w:rPr>
          <w:noProof/>
          <w:lang w:val="en-MY"/>
        </w:rPr>
        <mc:AlternateContent>
          <mc:Choice Requires="wps">
            <w:drawing>
              <wp:anchor distT="0" distB="0" distL="114300" distR="114300" simplePos="0" relativeHeight="251659264" behindDoc="0" locked="0" layoutInCell="1" hidden="0" allowOverlap="1" wp14:anchorId="3ADCBCF3" wp14:editId="43FA8AEC">
                <wp:simplePos x="0" y="0"/>
                <wp:positionH relativeFrom="margin">
                  <wp:posOffset>1543050</wp:posOffset>
                </wp:positionH>
                <wp:positionV relativeFrom="paragraph">
                  <wp:posOffset>114935</wp:posOffset>
                </wp:positionV>
                <wp:extent cx="4356100" cy="560705"/>
                <wp:effectExtent l="0" t="0" r="6350" b="0"/>
                <wp:wrapNone/>
                <wp:docPr id="2" name="Rectangle 2"/>
                <wp:cNvGraphicFramePr/>
                <a:graphic xmlns:a="http://schemas.openxmlformats.org/drawingml/2006/main">
                  <a:graphicData uri="http://schemas.microsoft.com/office/word/2010/wordprocessingShape">
                    <wps:wsp>
                      <wps:cNvSpPr/>
                      <wps:spPr>
                        <a:xfrm>
                          <a:off x="0" y="0"/>
                          <a:ext cx="4356100" cy="560705"/>
                        </a:xfrm>
                        <a:prstGeom prst="rect">
                          <a:avLst/>
                        </a:prstGeom>
                        <a:solidFill>
                          <a:srgbClr val="FFFFFF"/>
                        </a:solidFill>
                        <a:ln>
                          <a:noFill/>
                        </a:ln>
                      </wps:spPr>
                      <wps:txbx>
                        <w:txbxContent>
                          <w:p w14:paraId="14C7C776" w14:textId="18D3845D" w:rsidR="00E97D0E" w:rsidRDefault="00A002F8">
                            <w:pPr>
                              <w:spacing w:after="160" w:line="240" w:lineRule="auto"/>
                              <w:textDirection w:val="btLr"/>
                            </w:pPr>
                            <w:r>
                              <w:rPr>
                                <w:rFonts w:ascii="BellGothic Blk BT" w:eastAsia="BellGothic Blk BT" w:hAnsi="BellGothic Blk BT" w:cs="BellGothic Blk BT"/>
                                <w:color w:val="000000"/>
                                <w:sz w:val="36"/>
                              </w:rPr>
                              <w:t>WITHDRAWAL OF CONSENT</w:t>
                            </w:r>
                            <w:r w:rsidR="00557594">
                              <w:rPr>
                                <w:rFonts w:ascii="BellGothic Blk BT" w:eastAsia="BellGothic Blk BT" w:hAnsi="BellGothic Blk BT" w:cs="BellGothic Blk BT"/>
                                <w:color w:val="000000"/>
                                <w:sz w:val="36"/>
                              </w:rPr>
                              <w:t xml:space="preserve"> (BM)</w:t>
                            </w:r>
                            <w:r>
                              <w:rPr>
                                <w:rFonts w:ascii="BellGothic Blk BT" w:eastAsia="BellGothic Blk BT" w:hAnsi="BellGothic Blk BT" w:cs="BellGothic Blk BT"/>
                                <w:color w:val="000000"/>
                                <w:sz w:val="28"/>
                              </w:rPr>
                              <w:br/>
                            </w:r>
                            <w:r>
                              <w:rPr>
                                <w:rFonts w:ascii="BellGothic Blk BT" w:eastAsia="BellGothic Blk BT" w:hAnsi="BellGothic Blk BT" w:cs="BellGothic Blk BT"/>
                                <w:color w:val="000000"/>
                                <w:sz w:val="24"/>
                              </w:rPr>
                              <w:t xml:space="preserve">Effective:  1 </w:t>
                            </w:r>
                            <w:r w:rsidR="00557594">
                              <w:rPr>
                                <w:rFonts w:ascii="BellGothic Blk BT" w:eastAsia="BellGothic Blk BT" w:hAnsi="BellGothic Blk BT" w:cs="BellGothic Blk BT"/>
                                <w:color w:val="000000"/>
                                <w:sz w:val="24"/>
                              </w:rPr>
                              <w:t>November</w:t>
                            </w:r>
                            <w:r>
                              <w:rPr>
                                <w:rFonts w:ascii="BellGothic Blk BT" w:eastAsia="BellGothic Blk BT" w:hAnsi="BellGothic Blk BT" w:cs="BellGothic Blk BT"/>
                                <w:color w:val="000000"/>
                                <w:sz w:val="24"/>
                              </w:rPr>
                              <w:t>, 2023</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ADCBCF3" id="Rectangle 2" o:spid="_x0000_s1026" style="position:absolute;left:0;text-align:left;margin-left:121.5pt;margin-top:9.05pt;width:343pt;height:4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" stroked="f">
                <v:textbox inset="2.53958mm,1.2694mm,2.53958mm,1.2694mm">
                  <w:txbxContent>
                    <w:p w14:paraId="14C7C776" w14:textId="18D3845D" w:rsidR="00E97D0E" w:rsidRDefault="00A002F8">
                      <w:pPr>
                        <w:spacing w:after="160" w:line="240" w:lineRule="auto"/>
                        <w:textDirection w:val="btLr"/>
                      </w:pPr>
                      <w:r>
                        <w:rPr>
                          <w:rFonts w:ascii="BellGothic Blk BT" w:eastAsia="BellGothic Blk BT" w:hAnsi="BellGothic Blk BT" w:cs="BellGothic Blk BT"/>
                          <w:color w:val="000000"/>
                          <w:sz w:val="36"/>
                        </w:rPr>
                        <w:t>WITHDRAWAL OF CONSENT</w:t>
                      </w:r>
                      <w:r w:rsidR="00557594">
                        <w:rPr>
                          <w:rFonts w:ascii="BellGothic Blk BT" w:eastAsia="BellGothic Blk BT" w:hAnsi="BellGothic Blk BT" w:cs="BellGothic Blk BT"/>
                          <w:color w:val="000000"/>
                          <w:sz w:val="36"/>
                        </w:rPr>
                        <w:t xml:space="preserve"> (BM)</w:t>
                      </w:r>
                      <w:r>
                        <w:rPr>
                          <w:rFonts w:ascii="BellGothic Blk BT" w:eastAsia="BellGothic Blk BT" w:hAnsi="BellGothic Blk BT" w:cs="BellGothic Blk BT"/>
                          <w:color w:val="000000"/>
                          <w:sz w:val="28"/>
                        </w:rPr>
                        <w:br/>
                      </w:r>
                      <w:r>
                        <w:rPr>
                          <w:rFonts w:ascii="BellGothic Blk BT" w:eastAsia="BellGothic Blk BT" w:hAnsi="BellGothic Blk BT" w:cs="BellGothic Blk BT"/>
                          <w:color w:val="000000"/>
                          <w:sz w:val="24"/>
                        </w:rPr>
                        <w:t xml:space="preserve">Effective:  1 </w:t>
                      </w:r>
                      <w:r w:rsidR="00557594">
                        <w:rPr>
                          <w:rFonts w:ascii="BellGothic Blk BT" w:eastAsia="BellGothic Blk BT" w:hAnsi="BellGothic Blk BT" w:cs="BellGothic Blk BT"/>
                          <w:color w:val="000000"/>
                          <w:sz w:val="24"/>
                        </w:rPr>
                        <w:t>November</w:t>
                      </w:r>
                      <w:r>
                        <w:rPr>
                          <w:rFonts w:ascii="BellGothic Blk BT" w:eastAsia="BellGothic Blk BT" w:hAnsi="BellGothic Blk BT" w:cs="BellGothic Blk BT"/>
                          <w:color w:val="000000"/>
                          <w:sz w:val="24"/>
                        </w:rPr>
                        <w:t>, 2023</w:t>
                      </w:r>
                    </w:p>
                  </w:txbxContent>
                </v:textbox>
                <w10:wrap anchorx="margin"/>
              </v:rect>
            </w:pict>
          </mc:Fallback>
        </mc:AlternateContent>
      </w:r>
      <w:r>
        <w:rPr>
          <w:noProof/>
          <w:lang w:val="en-MY"/>
        </w:rPr>
        <mc:AlternateContent>
          <mc:Choice Requires="wps">
            <w:drawing>
              <wp:anchor distT="0" distB="0" distL="114300" distR="114300" simplePos="0" relativeHeight="251660288" behindDoc="0" locked="0" layoutInCell="1" allowOverlap="1" wp14:anchorId="22687D6C" wp14:editId="5FA04AA8">
                <wp:simplePos x="0" y="0"/>
                <wp:positionH relativeFrom="column">
                  <wp:posOffset>1409700</wp:posOffset>
                </wp:positionH>
                <wp:positionV relativeFrom="paragraph">
                  <wp:posOffset>200660</wp:posOffset>
                </wp:positionV>
                <wp:extent cx="0" cy="381000"/>
                <wp:effectExtent l="57150" t="19050" r="76200" b="95250"/>
                <wp:wrapNone/>
                <wp:docPr id="5" name="Straight Connector 5"/>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186FD0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1pt,15.8pt" to="111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" strokecolor="black [3200]" strokeweight="2pt">
                <v:shadow on="t" color="black" opacity="24903f" origin=",.5" offset="0,.55556mm"/>
              </v:line>
            </w:pict>
          </mc:Fallback>
        </mc:AlternateContent>
      </w:r>
      <w:r w:rsidR="00A002F8">
        <w:rPr>
          <w:rFonts w:ascii="Calibri" w:eastAsia="Calibri" w:hAnsi="Calibri" w:cs="Calibri"/>
          <w:color w:val="FF6F00"/>
          <w:sz w:val="96"/>
          <w:szCs w:val="96"/>
        </w:rPr>
        <w:t>2023</w:t>
      </w:r>
      <w:r w:rsidR="00A002F8">
        <w:rPr>
          <w:rFonts w:ascii="Calibri" w:eastAsia="Calibri" w:hAnsi="Calibri" w:cs="Calibri"/>
          <w:color w:val="FF6F00"/>
          <w:sz w:val="56"/>
          <w:szCs w:val="56"/>
        </w:rPr>
        <w:t xml:space="preserve">  </w:t>
      </w:r>
    </w:p>
    <w:p w14:paraId="2A15DA02" w14:textId="77777777" w:rsidR="00E97D0E" w:rsidRDefault="00E97D0E">
      <w:pPr>
        <w:spacing w:line="240" w:lineRule="auto"/>
        <w:rPr>
          <w:rFonts w:ascii="Calibri" w:eastAsia="Calibri" w:hAnsi="Calibri" w:cs="Calibri"/>
          <w:sz w:val="24"/>
          <w:szCs w:val="24"/>
        </w:rPr>
      </w:pPr>
    </w:p>
    <w:p w14:paraId="235947B5" w14:textId="77777777" w:rsidR="00E97D0E" w:rsidRDefault="00E97D0E">
      <w:pPr>
        <w:spacing w:line="240" w:lineRule="auto"/>
        <w:rPr>
          <w:rFonts w:ascii="Calibri" w:eastAsia="Calibri" w:hAnsi="Calibri" w:cs="Calibri"/>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1920"/>
        <w:gridCol w:w="3120"/>
      </w:tblGrid>
      <w:tr w:rsidR="00E97D0E" w14:paraId="0E2AAA0E" w14:textId="77777777">
        <w:tc>
          <w:tcPr>
            <w:tcW w:w="4320" w:type="dxa"/>
            <w:shd w:val="clear" w:color="auto" w:fill="FFFF00"/>
            <w:tcMar>
              <w:top w:w="100" w:type="dxa"/>
              <w:left w:w="100" w:type="dxa"/>
              <w:bottom w:w="100" w:type="dxa"/>
              <w:right w:w="100" w:type="dxa"/>
            </w:tcMar>
          </w:tcPr>
          <w:p w14:paraId="3320C172" w14:textId="77777777" w:rsidR="00E97D0E" w:rsidRDefault="00A002F8">
            <w:pPr>
              <w:widowControl w:val="0"/>
              <w:pBdr>
                <w:top w:val="nil"/>
                <w:left w:val="nil"/>
                <w:bottom w:val="nil"/>
                <w:right w:val="nil"/>
                <w:between w:val="nil"/>
              </w:pBdr>
              <w:spacing w:line="240" w:lineRule="auto"/>
              <w:rPr>
                <w:rFonts w:ascii="Calibri" w:eastAsia="Calibri" w:hAnsi="Calibri" w:cs="Calibri"/>
                <w:b/>
                <w:sz w:val="18"/>
                <w:szCs w:val="18"/>
              </w:rPr>
            </w:pPr>
            <w:r>
              <w:rPr>
                <w:rFonts w:ascii="Calibri" w:eastAsia="Calibri" w:hAnsi="Calibri" w:cs="Calibri"/>
                <w:b/>
                <w:sz w:val="18"/>
                <w:szCs w:val="18"/>
              </w:rPr>
              <w:t>Version</w:t>
            </w:r>
          </w:p>
        </w:tc>
        <w:tc>
          <w:tcPr>
            <w:tcW w:w="1920" w:type="dxa"/>
            <w:shd w:val="clear" w:color="auto" w:fill="FFFF00"/>
            <w:tcMar>
              <w:top w:w="100" w:type="dxa"/>
              <w:left w:w="100" w:type="dxa"/>
              <w:bottom w:w="100" w:type="dxa"/>
              <w:right w:w="100" w:type="dxa"/>
            </w:tcMar>
          </w:tcPr>
          <w:p w14:paraId="0AAA1253" w14:textId="77777777" w:rsidR="00E97D0E" w:rsidRDefault="00A002F8">
            <w:pPr>
              <w:widowControl w:val="0"/>
              <w:pBdr>
                <w:top w:val="nil"/>
                <w:left w:val="nil"/>
                <w:bottom w:val="nil"/>
                <w:right w:val="nil"/>
                <w:between w:val="nil"/>
              </w:pBdr>
              <w:spacing w:line="240" w:lineRule="auto"/>
              <w:rPr>
                <w:rFonts w:ascii="Calibri" w:eastAsia="Calibri" w:hAnsi="Calibri" w:cs="Calibri"/>
                <w:b/>
                <w:sz w:val="18"/>
                <w:szCs w:val="18"/>
              </w:rPr>
            </w:pPr>
            <w:r>
              <w:rPr>
                <w:rFonts w:ascii="Calibri" w:eastAsia="Calibri" w:hAnsi="Calibri" w:cs="Calibri"/>
                <w:b/>
                <w:sz w:val="18"/>
                <w:szCs w:val="18"/>
              </w:rPr>
              <w:t>As At</w:t>
            </w:r>
          </w:p>
        </w:tc>
        <w:tc>
          <w:tcPr>
            <w:tcW w:w="3120" w:type="dxa"/>
            <w:shd w:val="clear" w:color="auto" w:fill="FFFF00"/>
            <w:tcMar>
              <w:top w:w="100" w:type="dxa"/>
              <w:left w:w="100" w:type="dxa"/>
              <w:bottom w:w="100" w:type="dxa"/>
              <w:right w:w="100" w:type="dxa"/>
            </w:tcMar>
          </w:tcPr>
          <w:p w14:paraId="398DC0CF" w14:textId="77777777" w:rsidR="00E97D0E" w:rsidRDefault="00A002F8">
            <w:pPr>
              <w:widowControl w:val="0"/>
              <w:pBdr>
                <w:top w:val="nil"/>
                <w:left w:val="nil"/>
                <w:bottom w:val="nil"/>
                <w:right w:val="nil"/>
                <w:between w:val="nil"/>
              </w:pBdr>
              <w:spacing w:line="240" w:lineRule="auto"/>
              <w:rPr>
                <w:rFonts w:ascii="Calibri" w:eastAsia="Calibri" w:hAnsi="Calibri" w:cs="Calibri"/>
                <w:b/>
                <w:sz w:val="18"/>
                <w:szCs w:val="18"/>
              </w:rPr>
            </w:pPr>
            <w:r>
              <w:rPr>
                <w:rFonts w:ascii="Calibri" w:eastAsia="Calibri" w:hAnsi="Calibri" w:cs="Calibri"/>
                <w:b/>
                <w:sz w:val="18"/>
                <w:szCs w:val="18"/>
              </w:rPr>
              <w:t>Release Authorization</w:t>
            </w:r>
          </w:p>
        </w:tc>
      </w:tr>
      <w:tr w:rsidR="00E97D0E" w14:paraId="7BB8D71A" w14:textId="77777777">
        <w:tc>
          <w:tcPr>
            <w:tcW w:w="4320" w:type="dxa"/>
            <w:shd w:val="clear" w:color="auto" w:fill="auto"/>
            <w:tcMar>
              <w:top w:w="100" w:type="dxa"/>
              <w:left w:w="100" w:type="dxa"/>
              <w:bottom w:w="100" w:type="dxa"/>
              <w:right w:w="100" w:type="dxa"/>
            </w:tcMar>
          </w:tcPr>
          <w:p w14:paraId="15CAA14C" w14:textId="25009D5E" w:rsidR="00E97D0E" w:rsidRDefault="00A002F8">
            <w:pPr>
              <w:widowControl w:val="0"/>
              <w:pBdr>
                <w:top w:val="nil"/>
                <w:left w:val="nil"/>
                <w:bottom w:val="nil"/>
                <w:right w:val="nil"/>
                <w:between w:val="nil"/>
              </w:pBdr>
              <w:spacing w:line="240" w:lineRule="auto"/>
              <w:rPr>
                <w:rFonts w:ascii="Calibri" w:eastAsia="Calibri" w:hAnsi="Calibri" w:cs="Calibri"/>
                <w:sz w:val="18"/>
                <w:szCs w:val="18"/>
              </w:rPr>
            </w:pPr>
            <w:r>
              <w:rPr>
                <w:rFonts w:ascii="Calibri" w:eastAsia="Calibri" w:hAnsi="Calibri" w:cs="Calibri"/>
                <w:sz w:val="18"/>
                <w:szCs w:val="18"/>
              </w:rPr>
              <w:t>Withdrawal of Consent</w:t>
            </w:r>
            <w:r w:rsidR="00557594">
              <w:rPr>
                <w:rFonts w:ascii="Calibri" w:eastAsia="Calibri" w:hAnsi="Calibri" w:cs="Calibri"/>
                <w:sz w:val="18"/>
                <w:szCs w:val="18"/>
              </w:rPr>
              <w:t xml:space="preserve"> (BM)</w:t>
            </w:r>
          </w:p>
        </w:tc>
        <w:tc>
          <w:tcPr>
            <w:tcW w:w="1920" w:type="dxa"/>
            <w:shd w:val="clear" w:color="auto" w:fill="auto"/>
            <w:tcMar>
              <w:top w:w="100" w:type="dxa"/>
              <w:left w:w="100" w:type="dxa"/>
              <w:bottom w:w="100" w:type="dxa"/>
              <w:right w:w="100" w:type="dxa"/>
            </w:tcMar>
          </w:tcPr>
          <w:p w14:paraId="199A9BA8" w14:textId="3BFEA9A0" w:rsidR="00E97D0E" w:rsidRDefault="00557594">
            <w:pPr>
              <w:widowControl w:val="0"/>
              <w:pBdr>
                <w:top w:val="nil"/>
                <w:left w:val="nil"/>
                <w:bottom w:val="nil"/>
                <w:right w:val="nil"/>
                <w:between w:val="nil"/>
              </w:pBdr>
              <w:spacing w:line="240" w:lineRule="auto"/>
              <w:rPr>
                <w:rFonts w:ascii="Calibri" w:eastAsia="Calibri" w:hAnsi="Calibri" w:cs="Calibri"/>
                <w:sz w:val="18"/>
                <w:szCs w:val="18"/>
              </w:rPr>
            </w:pPr>
            <w:r>
              <w:rPr>
                <w:rFonts w:ascii="Calibri" w:eastAsia="Calibri" w:hAnsi="Calibri" w:cs="Calibri"/>
                <w:sz w:val="18"/>
                <w:szCs w:val="18"/>
              </w:rPr>
              <w:t>November</w:t>
            </w:r>
            <w:r w:rsidR="00A002F8">
              <w:rPr>
                <w:rFonts w:ascii="Calibri" w:eastAsia="Calibri" w:hAnsi="Calibri" w:cs="Calibri"/>
                <w:sz w:val="18"/>
                <w:szCs w:val="18"/>
              </w:rPr>
              <w:t xml:space="preserve"> 2023</w:t>
            </w:r>
          </w:p>
        </w:tc>
        <w:tc>
          <w:tcPr>
            <w:tcW w:w="3120" w:type="dxa"/>
            <w:shd w:val="clear" w:color="auto" w:fill="auto"/>
            <w:tcMar>
              <w:top w:w="100" w:type="dxa"/>
              <w:left w:w="100" w:type="dxa"/>
              <w:bottom w:w="100" w:type="dxa"/>
              <w:right w:w="100" w:type="dxa"/>
            </w:tcMar>
          </w:tcPr>
          <w:p w14:paraId="5B52349A" w14:textId="77777777" w:rsidR="00E97D0E" w:rsidRDefault="00A002F8">
            <w:pPr>
              <w:widowControl w:val="0"/>
              <w:pBdr>
                <w:top w:val="nil"/>
                <w:left w:val="nil"/>
                <w:bottom w:val="nil"/>
                <w:right w:val="nil"/>
                <w:between w:val="nil"/>
              </w:pBdr>
              <w:spacing w:line="240" w:lineRule="auto"/>
              <w:rPr>
                <w:rFonts w:ascii="Calibri" w:eastAsia="Calibri" w:hAnsi="Calibri" w:cs="Calibri"/>
                <w:sz w:val="18"/>
                <w:szCs w:val="18"/>
              </w:rPr>
            </w:pPr>
            <w:r>
              <w:rPr>
                <w:rFonts w:ascii="Calibri" w:eastAsia="Calibri" w:hAnsi="Calibri" w:cs="Calibri"/>
                <w:sz w:val="18"/>
                <w:szCs w:val="18"/>
              </w:rPr>
              <w:t xml:space="preserve">External Release </w:t>
            </w:r>
          </w:p>
        </w:tc>
      </w:tr>
    </w:tbl>
    <w:p w14:paraId="7D20F481" w14:textId="77777777" w:rsidR="00E97D0E" w:rsidRDefault="00E97D0E">
      <w:pPr>
        <w:spacing w:line="240" w:lineRule="auto"/>
        <w:rPr>
          <w:rFonts w:ascii="Calibri" w:eastAsia="Calibri" w:hAnsi="Calibri" w:cs="Calibri"/>
          <w:sz w:val="24"/>
          <w:szCs w:val="24"/>
        </w:rPr>
      </w:pPr>
    </w:p>
    <w:p w14:paraId="74510700" w14:textId="77777777" w:rsidR="00E97D0E" w:rsidRDefault="00E97D0E">
      <w:pPr>
        <w:spacing w:line="240" w:lineRule="auto"/>
        <w:rPr>
          <w:rFonts w:ascii="Calibri" w:eastAsia="Calibri" w:hAnsi="Calibri" w:cs="Calibri"/>
          <w:sz w:val="24"/>
          <w:szCs w:val="24"/>
        </w:rPr>
      </w:pPr>
    </w:p>
    <w:p w14:paraId="63867ADE" w14:textId="77777777" w:rsidR="00E97D0E" w:rsidRDefault="00E97D0E">
      <w:pPr>
        <w:spacing w:line="240" w:lineRule="auto"/>
        <w:rPr>
          <w:rFonts w:ascii="Calibri" w:eastAsia="Calibri" w:hAnsi="Calibri" w:cs="Calibri"/>
          <w:sz w:val="24"/>
          <w:szCs w:val="24"/>
        </w:rPr>
      </w:pPr>
    </w:p>
    <w:p w14:paraId="392477D5" w14:textId="77777777" w:rsidR="00E97D0E" w:rsidRDefault="00E97D0E">
      <w:pPr>
        <w:spacing w:line="240" w:lineRule="auto"/>
        <w:rPr>
          <w:rFonts w:ascii="Calibri" w:eastAsia="Calibri" w:hAnsi="Calibri" w:cs="Calibri"/>
          <w:sz w:val="24"/>
          <w:szCs w:val="24"/>
        </w:rPr>
      </w:pPr>
    </w:p>
    <w:p w14:paraId="4715F068" w14:textId="77777777" w:rsidR="00E97D0E" w:rsidRDefault="00A002F8">
      <w:pPr>
        <w:spacing w:line="240" w:lineRule="auto"/>
        <w:rPr>
          <w:rFonts w:ascii="Calibri" w:eastAsia="Calibri" w:hAnsi="Calibri" w:cs="Calibri"/>
          <w:sz w:val="24"/>
          <w:szCs w:val="24"/>
        </w:rPr>
      </w:pPr>
      <w:r>
        <w:rPr>
          <w:rFonts w:ascii="Calibri" w:eastAsia="Calibri" w:hAnsi="Calibri" w:cs="Calibri"/>
          <w:sz w:val="24"/>
          <w:szCs w:val="24"/>
        </w:rPr>
        <w:t xml:space="preserve">MALAYSIAN </w:t>
      </w:r>
      <w:r>
        <w:rPr>
          <w:rFonts w:ascii="Calibri" w:eastAsia="Calibri" w:hAnsi="Calibri" w:cs="Calibri"/>
          <w:sz w:val="24"/>
          <w:szCs w:val="24"/>
        </w:rPr>
        <w:t>DUTCH BUSINESS COUNCIL (MDBC)</w:t>
      </w:r>
    </w:p>
    <w:p w14:paraId="1936235D" w14:textId="77777777" w:rsidR="00557594" w:rsidRDefault="00A002F8">
      <w:pPr>
        <w:spacing w:line="240" w:lineRule="auto"/>
        <w:rPr>
          <w:rFonts w:ascii="Calibri" w:eastAsia="Calibri" w:hAnsi="Calibri" w:cs="Calibri"/>
          <w:sz w:val="24"/>
          <w:szCs w:val="24"/>
        </w:rPr>
      </w:pPr>
      <w:r>
        <w:rPr>
          <w:rFonts w:ascii="Calibri" w:eastAsia="Calibri" w:hAnsi="Calibri" w:cs="Calibri"/>
          <w:sz w:val="24"/>
          <w:szCs w:val="24"/>
        </w:rPr>
        <w:t>21 – 3A Binjai 8</w:t>
      </w:r>
      <w:r w:rsidR="00557594">
        <w:rPr>
          <w:rFonts w:ascii="Calibri" w:eastAsia="Calibri" w:hAnsi="Calibri" w:cs="Calibri"/>
          <w:sz w:val="24"/>
          <w:szCs w:val="24"/>
        </w:rPr>
        <w:t xml:space="preserve"> Premium Soho</w:t>
      </w:r>
      <w:r>
        <w:rPr>
          <w:rFonts w:ascii="Calibri" w:eastAsia="Calibri" w:hAnsi="Calibri" w:cs="Calibri"/>
          <w:sz w:val="24"/>
          <w:szCs w:val="24"/>
        </w:rPr>
        <w:t xml:space="preserve"> </w:t>
      </w:r>
      <w:r w:rsidR="00557594">
        <w:rPr>
          <w:rFonts w:ascii="Calibri" w:eastAsia="Calibri" w:hAnsi="Calibri" w:cs="Calibri"/>
          <w:sz w:val="24"/>
          <w:szCs w:val="24"/>
        </w:rPr>
        <w:br/>
      </w:r>
      <w:r>
        <w:rPr>
          <w:rFonts w:ascii="Calibri" w:eastAsia="Calibri" w:hAnsi="Calibri" w:cs="Calibri"/>
          <w:sz w:val="24"/>
          <w:szCs w:val="24"/>
        </w:rPr>
        <w:t>Lorong Binjai</w:t>
      </w:r>
      <w:r w:rsidR="00557594">
        <w:rPr>
          <w:rFonts w:ascii="Calibri" w:eastAsia="Calibri" w:hAnsi="Calibri" w:cs="Calibri"/>
          <w:sz w:val="24"/>
          <w:szCs w:val="24"/>
        </w:rPr>
        <w:t xml:space="preserve">, </w:t>
      </w:r>
      <w:r>
        <w:rPr>
          <w:rFonts w:ascii="Calibri" w:eastAsia="Calibri" w:hAnsi="Calibri" w:cs="Calibri"/>
          <w:sz w:val="24"/>
          <w:szCs w:val="24"/>
        </w:rPr>
        <w:t>Off Jalan Binjai</w:t>
      </w:r>
      <w:r>
        <w:rPr>
          <w:rFonts w:ascii="Calibri" w:eastAsia="Calibri" w:hAnsi="Calibri" w:cs="Calibri"/>
          <w:sz w:val="24"/>
          <w:szCs w:val="24"/>
        </w:rPr>
        <w:t xml:space="preserve"> </w:t>
      </w:r>
    </w:p>
    <w:p w14:paraId="2FB4B14E" w14:textId="1E1F1F01" w:rsidR="00E97D0E" w:rsidRDefault="00A002F8">
      <w:pPr>
        <w:spacing w:line="240" w:lineRule="auto"/>
        <w:rPr>
          <w:rFonts w:ascii="Calibri" w:eastAsia="Calibri" w:hAnsi="Calibri" w:cs="Calibri"/>
          <w:sz w:val="24"/>
          <w:szCs w:val="24"/>
        </w:rPr>
      </w:pPr>
      <w:r>
        <w:rPr>
          <w:rFonts w:ascii="Calibri" w:eastAsia="Calibri" w:hAnsi="Calibri" w:cs="Calibri"/>
          <w:sz w:val="24"/>
          <w:szCs w:val="24"/>
        </w:rPr>
        <w:t>50450 Kuala Lumpur</w:t>
      </w:r>
      <w:r w:rsidR="00557594">
        <w:rPr>
          <w:rFonts w:ascii="Calibri" w:eastAsia="Calibri" w:hAnsi="Calibri" w:cs="Calibri"/>
          <w:sz w:val="24"/>
          <w:szCs w:val="24"/>
        </w:rPr>
        <w:t>, Malaysia</w:t>
      </w:r>
      <w:r>
        <w:rPr>
          <w:rFonts w:ascii="Calibri" w:eastAsia="Calibri" w:hAnsi="Calibri" w:cs="Calibri"/>
          <w:sz w:val="24"/>
          <w:szCs w:val="24"/>
        </w:rPr>
        <w:br/>
        <w:t xml:space="preserve">T:  +603 – 2388 1078  |  E: info@mdbc.com.my |  W: </w:t>
      </w:r>
      <w:hyperlink r:id="rId7">
        <w:r>
          <w:rPr>
            <w:rFonts w:ascii="Calibri" w:eastAsia="Calibri" w:hAnsi="Calibri" w:cs="Calibri"/>
            <w:sz w:val="24"/>
            <w:szCs w:val="24"/>
          </w:rPr>
          <w:t>www.mdbc.com.my</w:t>
        </w:r>
      </w:hyperlink>
      <w:r>
        <w:rPr>
          <w:rFonts w:ascii="Calibri" w:eastAsia="Calibri" w:hAnsi="Calibri" w:cs="Calibri"/>
          <w:sz w:val="24"/>
          <w:szCs w:val="24"/>
        </w:rPr>
        <w:br/>
        <w:t>------------------------------------------------</w:t>
      </w:r>
      <w:r>
        <w:rPr>
          <w:rFonts w:ascii="Calibri" w:eastAsia="Calibri" w:hAnsi="Calibri" w:cs="Calibri"/>
          <w:sz w:val="24"/>
          <w:szCs w:val="24"/>
        </w:rPr>
        <w:t>---------------------------------------------------------------------</w:t>
      </w:r>
    </w:p>
    <w:p w14:paraId="4202C9EA" w14:textId="77777777" w:rsidR="00E97D0E" w:rsidRDefault="00A002F8">
      <w:pPr>
        <w:spacing w:line="240" w:lineRule="auto"/>
        <w:rPr>
          <w:rFonts w:ascii="Calibri" w:eastAsia="Calibri" w:hAnsi="Calibri" w:cs="Calibri"/>
          <w:sz w:val="24"/>
          <w:szCs w:val="24"/>
        </w:rPr>
      </w:pPr>
      <w:r>
        <w:rPr>
          <w:rFonts w:ascii="Calibri" w:eastAsia="Calibri" w:hAnsi="Calibri" w:cs="Calibri"/>
          <w:sz w:val="24"/>
          <w:szCs w:val="24"/>
        </w:rPr>
        <w:t>© 2023 MALAYSIAN DUTCH BUSINESS COUNCIL</w:t>
      </w:r>
    </w:p>
    <w:p w14:paraId="0008E1EA" w14:textId="77777777" w:rsidR="00E97D0E" w:rsidRDefault="00A002F8">
      <w:pPr>
        <w:spacing w:line="240" w:lineRule="auto"/>
        <w:rPr>
          <w:rFonts w:ascii="Calibri" w:eastAsia="Calibri" w:hAnsi="Calibri" w:cs="Calibri"/>
          <w:sz w:val="24"/>
          <w:szCs w:val="24"/>
        </w:rPr>
      </w:pPr>
      <w:r>
        <w:rPr>
          <w:rFonts w:ascii="Calibri" w:eastAsia="Calibri" w:hAnsi="Calibri" w:cs="Calibri"/>
          <w:sz w:val="24"/>
          <w:szCs w:val="24"/>
        </w:rPr>
        <w:t>All rights reserved. This document may not be copied, altered in any way or transmitted in any form without the written permission from the Malays</w:t>
      </w:r>
      <w:r>
        <w:rPr>
          <w:rFonts w:ascii="Calibri" w:eastAsia="Calibri" w:hAnsi="Calibri" w:cs="Calibri"/>
          <w:sz w:val="24"/>
          <w:szCs w:val="24"/>
        </w:rPr>
        <w:t>ian Dutch Business Council (MDBC). No part of this document may be used for commercial or other purposes unless the Malaysian Dutch Business Council gives its prior written consent to the intended use.</w:t>
      </w:r>
    </w:p>
    <w:p w14:paraId="6FCF818E" w14:textId="4F1D1235" w:rsidR="00E97D0E" w:rsidRDefault="00A002F8" w:rsidP="00557594">
      <w:pPr>
        <w:jc w:val="center"/>
        <w:rPr>
          <w:rFonts w:ascii="Calibri" w:eastAsia="Calibri" w:hAnsi="Calibri" w:cs="Calibri"/>
          <w:b/>
          <w:color w:val="0000C8"/>
          <w:sz w:val="30"/>
          <w:szCs w:val="30"/>
        </w:rPr>
      </w:pPr>
      <w:r>
        <w:br w:type="page"/>
      </w:r>
      <w:r w:rsidR="008F7CA3">
        <w:rPr>
          <w:rFonts w:ascii="Calibri" w:eastAsia="Calibri" w:hAnsi="Calibri" w:cs="Calibri"/>
          <w:b/>
          <w:color w:val="0000C8"/>
          <w:sz w:val="30"/>
          <w:szCs w:val="30"/>
        </w:rPr>
        <w:lastRenderedPageBreak/>
        <w:t>ISI KANDUNGAN</w:t>
      </w:r>
    </w:p>
    <w:sdt>
      <w:sdtPr>
        <w:id w:val="1120334931"/>
        <w:docPartObj>
          <w:docPartGallery w:val="Table of Contents"/>
          <w:docPartUnique/>
        </w:docPartObj>
      </w:sdtPr>
      <w:sdtEndPr/>
      <w:sdtContent>
        <w:p w14:paraId="06AA2398" w14:textId="5F2D41AA" w:rsidR="00E97D0E" w:rsidRDefault="00A002F8">
          <w:pPr>
            <w:widowControl w:val="0"/>
            <w:tabs>
              <w:tab w:val="right" w:leader="dot" w:pos="12000"/>
            </w:tabs>
            <w:spacing w:before="60" w:line="240" w:lineRule="auto"/>
            <w:rPr>
              <w:b/>
              <w:color w:val="000000"/>
            </w:rPr>
          </w:pPr>
          <w:r>
            <w:fldChar w:fldCharType="begin"/>
          </w:r>
          <w:r>
            <w:instrText xml:space="preserve"> TOC \h \u \z \t "Heading 1,1,Heading 2,2,Heading 3,3,Heading 4,4,Heading 5,5,Heading 6,6,"</w:instrText>
          </w:r>
          <w:r>
            <w:fldChar w:fldCharType="separate"/>
          </w:r>
          <w:hyperlink w:anchor="_c72r27yz5jsk">
            <w:r>
              <w:rPr>
                <w:rFonts w:ascii="Calibri" w:eastAsia="Calibri" w:hAnsi="Calibri" w:cs="Calibri"/>
                <w:b/>
                <w:color w:val="000000"/>
              </w:rPr>
              <w:t xml:space="preserve">1: </w:t>
            </w:r>
            <w:r w:rsidR="008F7CA3">
              <w:rPr>
                <w:rFonts w:ascii="Calibri" w:eastAsia="Calibri" w:hAnsi="Calibri" w:cs="Calibri"/>
                <w:b/>
                <w:color w:val="000000"/>
              </w:rPr>
              <w:t>PENGENALAN</w:t>
            </w:r>
            <w:r>
              <w:rPr>
                <w:rFonts w:ascii="Calibri" w:eastAsia="Calibri" w:hAnsi="Calibri" w:cs="Calibri"/>
                <w:b/>
                <w:color w:val="000000"/>
              </w:rPr>
              <w:tab/>
              <w:t>2</w:t>
            </w:r>
          </w:hyperlink>
        </w:p>
        <w:p w14:paraId="48243AD6" w14:textId="52655376" w:rsidR="00E97D0E" w:rsidRDefault="00A002F8">
          <w:pPr>
            <w:widowControl w:val="0"/>
            <w:tabs>
              <w:tab w:val="right" w:leader="dot" w:pos="12000"/>
            </w:tabs>
            <w:spacing w:before="60" w:line="240" w:lineRule="auto"/>
            <w:rPr>
              <w:b/>
              <w:color w:val="000000"/>
            </w:rPr>
          </w:pPr>
          <w:hyperlink w:anchor="_917he48a6lcp">
            <w:r>
              <w:rPr>
                <w:rFonts w:ascii="Calibri" w:eastAsia="Calibri" w:hAnsi="Calibri" w:cs="Calibri"/>
                <w:b/>
                <w:color w:val="000000"/>
              </w:rPr>
              <w:t xml:space="preserve">2. </w:t>
            </w:r>
            <w:bookmarkStart w:id="0" w:name="_Hlk150943011"/>
            <w:r w:rsidR="00A05D70">
              <w:rPr>
                <w:rFonts w:ascii="Calibri" w:eastAsia="Calibri" w:hAnsi="Calibri" w:cs="Calibri"/>
                <w:b/>
                <w:color w:val="000000"/>
              </w:rPr>
              <w:t xml:space="preserve">BORANG </w:t>
            </w:r>
            <w:r w:rsidR="00012C97">
              <w:rPr>
                <w:rFonts w:ascii="Calibri" w:eastAsia="Calibri" w:hAnsi="Calibri" w:cs="Calibri"/>
                <w:b/>
                <w:color w:val="000000"/>
              </w:rPr>
              <w:t xml:space="preserve">PEMBATALAN PERSETUJUAN </w:t>
            </w:r>
            <w:r w:rsidR="00012C97">
              <w:rPr>
                <w:rFonts w:ascii="Calibri" w:eastAsia="Calibri" w:hAnsi="Calibri" w:cs="Calibri"/>
                <w:b/>
                <w:i/>
                <w:iCs/>
                <w:color w:val="000000"/>
              </w:rPr>
              <w:t>(WITHDRAWAL OF CONSENT)</w:t>
            </w:r>
            <w:r>
              <w:rPr>
                <w:rFonts w:ascii="Calibri" w:eastAsia="Calibri" w:hAnsi="Calibri" w:cs="Calibri"/>
                <w:b/>
                <w:color w:val="000000"/>
              </w:rPr>
              <w:t xml:space="preserve"> / </w:t>
            </w:r>
            <w:r w:rsidR="00012C97">
              <w:rPr>
                <w:rFonts w:ascii="Calibri" w:eastAsia="Calibri" w:hAnsi="Calibri" w:cs="Calibri"/>
                <w:b/>
                <w:color w:val="000000"/>
              </w:rPr>
              <w:t>NOTIS PEMBERHENTIAN</w:t>
            </w:r>
            <w:bookmarkEnd w:id="0"/>
            <w:r>
              <w:rPr>
                <w:rFonts w:ascii="Calibri" w:eastAsia="Calibri" w:hAnsi="Calibri" w:cs="Calibri"/>
                <w:b/>
                <w:color w:val="000000"/>
              </w:rPr>
              <w:tab/>
              <w:t>3</w:t>
            </w:r>
          </w:hyperlink>
        </w:p>
        <w:p w14:paraId="30F1FB8F" w14:textId="77647069" w:rsidR="00E97D0E" w:rsidRDefault="00A002F8">
          <w:pPr>
            <w:widowControl w:val="0"/>
            <w:tabs>
              <w:tab w:val="right" w:leader="dot" w:pos="12000"/>
            </w:tabs>
            <w:spacing w:before="60" w:line="240" w:lineRule="auto"/>
            <w:ind w:left="720"/>
            <w:rPr>
              <w:color w:val="000000"/>
            </w:rPr>
          </w:pPr>
          <w:hyperlink w:anchor="_95o1t62j6aez">
            <w:r w:rsidR="00BE78B4">
              <w:rPr>
                <w:rFonts w:ascii="Calibri" w:eastAsia="Calibri" w:hAnsi="Calibri" w:cs="Calibri"/>
                <w:color w:val="000000"/>
              </w:rPr>
              <w:t>BAHAGIAN</w:t>
            </w:r>
            <w:r>
              <w:rPr>
                <w:rFonts w:ascii="Calibri" w:eastAsia="Calibri" w:hAnsi="Calibri" w:cs="Calibri"/>
                <w:color w:val="000000"/>
              </w:rPr>
              <w:t xml:space="preserve"> 1: </w:t>
            </w:r>
            <w:r w:rsidR="00012C97" w:rsidRPr="00012C97">
              <w:rPr>
                <w:rFonts w:ascii="Calibri" w:eastAsia="Calibri" w:hAnsi="Calibri" w:cs="Calibri"/>
                <w:color w:val="000000"/>
              </w:rPr>
              <w:t>BUTIR</w:t>
            </w:r>
            <w:r w:rsidR="00012C97">
              <w:rPr>
                <w:rFonts w:ascii="Calibri" w:eastAsia="Calibri" w:hAnsi="Calibri" w:cs="Calibri"/>
                <w:color w:val="000000"/>
              </w:rPr>
              <w:t>AN</w:t>
            </w:r>
            <w:r w:rsidR="00012C97" w:rsidRPr="00012C97">
              <w:rPr>
                <w:rFonts w:ascii="Calibri" w:eastAsia="Calibri" w:hAnsi="Calibri" w:cs="Calibri"/>
                <w:color w:val="000000"/>
              </w:rPr>
              <w:t xml:space="preserve"> </w:t>
            </w:r>
            <w:r w:rsidR="00012C97">
              <w:rPr>
                <w:rFonts w:ascii="Calibri" w:eastAsia="Calibri" w:hAnsi="Calibri" w:cs="Calibri"/>
                <w:color w:val="000000"/>
              </w:rPr>
              <w:t>INDIVIDU</w:t>
            </w:r>
            <w:r w:rsidR="00012C97" w:rsidRPr="00012C97">
              <w:rPr>
                <w:rFonts w:ascii="Calibri" w:eastAsia="Calibri" w:hAnsi="Calibri" w:cs="Calibri"/>
                <w:color w:val="000000"/>
              </w:rPr>
              <w:t xml:space="preserve"> YANG MEMINTA DIBERHENTIKAN PEMPROSESAN DATA </w:t>
            </w:r>
            <w:r w:rsidR="00012C97">
              <w:rPr>
                <w:rFonts w:ascii="Calibri" w:eastAsia="Calibri" w:hAnsi="Calibri" w:cs="Calibri"/>
                <w:color w:val="000000"/>
              </w:rPr>
              <w:t>BAGI TUJUAN PEMASARAN</w:t>
            </w:r>
            <w:r w:rsidR="003A2698">
              <w:rPr>
                <w:rFonts w:ascii="Calibri" w:eastAsia="Calibri" w:hAnsi="Calibri" w:cs="Calibri"/>
                <w:color w:val="000000"/>
              </w:rPr>
              <w:t xml:space="preserve"> LANGSUNG </w:t>
            </w:r>
            <w:r w:rsidR="003A2698">
              <w:rPr>
                <w:rFonts w:ascii="Calibri" w:eastAsia="Calibri" w:hAnsi="Calibri" w:cs="Calibri"/>
                <w:i/>
                <w:iCs/>
                <w:color w:val="000000"/>
              </w:rPr>
              <w:t>(DIRECT MARKETING)</w:t>
            </w:r>
            <w:r>
              <w:rPr>
                <w:rFonts w:ascii="Calibri" w:eastAsia="Calibri" w:hAnsi="Calibri" w:cs="Calibri"/>
                <w:color w:val="000000"/>
              </w:rPr>
              <w:tab/>
              <w:t>3</w:t>
            </w:r>
          </w:hyperlink>
        </w:p>
        <w:p w14:paraId="4E4C724B" w14:textId="7BB1B6AC" w:rsidR="00E97D0E" w:rsidRDefault="00A002F8">
          <w:pPr>
            <w:widowControl w:val="0"/>
            <w:tabs>
              <w:tab w:val="right" w:leader="dot" w:pos="12000"/>
            </w:tabs>
            <w:spacing w:before="60" w:line="240" w:lineRule="auto"/>
            <w:ind w:left="720"/>
            <w:rPr>
              <w:color w:val="000000"/>
            </w:rPr>
          </w:pPr>
          <w:hyperlink w:anchor="_jo1utwocx1lo">
            <w:r w:rsidR="00BE78B4">
              <w:rPr>
                <w:rFonts w:ascii="Calibri" w:eastAsia="Calibri" w:hAnsi="Calibri" w:cs="Calibri"/>
                <w:color w:val="000000"/>
              </w:rPr>
              <w:t>BAHAGIAN</w:t>
            </w:r>
            <w:r>
              <w:rPr>
                <w:rFonts w:ascii="Calibri" w:eastAsia="Calibri" w:hAnsi="Calibri" w:cs="Calibri"/>
                <w:color w:val="000000"/>
              </w:rPr>
              <w:t xml:space="preserve"> 2: </w:t>
            </w:r>
            <w:r w:rsidR="00BE78B4">
              <w:rPr>
                <w:rFonts w:ascii="Calibri" w:eastAsia="Calibri" w:hAnsi="Calibri" w:cs="Calibri"/>
                <w:color w:val="000000"/>
              </w:rPr>
              <w:t>ADAKAH ANDA MERUPAKAN SUBJEK DATA?</w:t>
            </w:r>
            <w:r>
              <w:rPr>
                <w:rFonts w:ascii="Calibri" w:eastAsia="Calibri" w:hAnsi="Calibri" w:cs="Calibri"/>
                <w:color w:val="000000"/>
              </w:rPr>
              <w:tab/>
              <w:t>3</w:t>
            </w:r>
          </w:hyperlink>
        </w:p>
        <w:p w14:paraId="65C97CD0" w14:textId="6B262956" w:rsidR="00E97D0E" w:rsidRDefault="00A002F8">
          <w:pPr>
            <w:widowControl w:val="0"/>
            <w:tabs>
              <w:tab w:val="right" w:leader="dot" w:pos="12000"/>
            </w:tabs>
            <w:spacing w:before="60" w:line="240" w:lineRule="auto"/>
            <w:ind w:left="720"/>
            <w:rPr>
              <w:color w:val="000000"/>
            </w:rPr>
          </w:pPr>
          <w:hyperlink w:anchor="_yvlujr85o3ya">
            <w:r w:rsidR="00BE78B4">
              <w:rPr>
                <w:rFonts w:ascii="Calibri" w:eastAsia="Calibri" w:hAnsi="Calibri" w:cs="Calibri"/>
                <w:color w:val="000000"/>
              </w:rPr>
              <w:t>BAHAGIAN</w:t>
            </w:r>
            <w:r>
              <w:rPr>
                <w:rFonts w:ascii="Calibri" w:eastAsia="Calibri" w:hAnsi="Calibri" w:cs="Calibri"/>
                <w:color w:val="000000"/>
              </w:rPr>
              <w:t xml:space="preserve"> 3: </w:t>
            </w:r>
            <w:r w:rsidR="00BE78B4">
              <w:rPr>
                <w:rFonts w:ascii="Calibri" w:eastAsia="Calibri" w:hAnsi="Calibri" w:cs="Calibri"/>
                <w:color w:val="000000"/>
              </w:rPr>
              <w:t>BUTIRAN SUBJEK DATA (jika berlainan dengan Bahagian 1)</w:t>
            </w:r>
            <w:r>
              <w:rPr>
                <w:rFonts w:ascii="Calibri" w:eastAsia="Calibri" w:hAnsi="Calibri" w:cs="Calibri"/>
                <w:color w:val="000000"/>
              </w:rPr>
              <w:tab/>
              <w:t>4</w:t>
            </w:r>
          </w:hyperlink>
        </w:p>
        <w:p w14:paraId="7DC62208" w14:textId="28FA14F5" w:rsidR="00E97D0E" w:rsidRDefault="00A002F8">
          <w:pPr>
            <w:widowControl w:val="0"/>
            <w:tabs>
              <w:tab w:val="right" w:leader="dot" w:pos="12000"/>
            </w:tabs>
            <w:spacing w:before="60" w:line="240" w:lineRule="auto"/>
            <w:ind w:left="720"/>
            <w:rPr>
              <w:color w:val="000000"/>
            </w:rPr>
          </w:pPr>
          <w:hyperlink w:anchor="_u0p7tqs94dwi">
            <w:r w:rsidR="00BE78B4">
              <w:rPr>
                <w:rFonts w:ascii="Calibri" w:eastAsia="Calibri" w:hAnsi="Calibri" w:cs="Calibri"/>
                <w:color w:val="000000"/>
              </w:rPr>
              <w:t>BAHAGIAN</w:t>
            </w:r>
            <w:r>
              <w:rPr>
                <w:rFonts w:ascii="Calibri" w:eastAsia="Calibri" w:hAnsi="Calibri" w:cs="Calibri"/>
                <w:color w:val="000000"/>
              </w:rPr>
              <w:t xml:space="preserve"> 4: </w:t>
            </w:r>
            <w:r w:rsidR="00BE78B4" w:rsidRPr="003602ED">
              <w:rPr>
                <w:rFonts w:ascii="Calibri" w:eastAsia="Calibri" w:hAnsi="Calibri" w:cs="Calibri"/>
              </w:rPr>
              <w:t xml:space="preserve">PEMILIHAN </w:t>
            </w:r>
            <w:r w:rsidR="00F3397F" w:rsidRPr="003602ED">
              <w:rPr>
                <w:rFonts w:ascii="Calibri" w:eastAsia="Calibri" w:hAnsi="Calibri" w:cs="Calibri"/>
              </w:rPr>
              <w:t>BAHAN KOMUNIKASI</w:t>
            </w:r>
            <w:r>
              <w:rPr>
                <w:rFonts w:ascii="Calibri" w:eastAsia="Calibri" w:hAnsi="Calibri" w:cs="Calibri"/>
                <w:color w:val="000000"/>
              </w:rPr>
              <w:tab/>
              <w:t>4</w:t>
            </w:r>
          </w:hyperlink>
        </w:p>
        <w:p w14:paraId="35149161" w14:textId="08B2B651" w:rsidR="00E97D0E" w:rsidRDefault="00A002F8">
          <w:pPr>
            <w:widowControl w:val="0"/>
            <w:tabs>
              <w:tab w:val="right" w:leader="dot" w:pos="12000"/>
            </w:tabs>
            <w:spacing w:before="60" w:line="240" w:lineRule="auto"/>
            <w:ind w:left="720"/>
            <w:rPr>
              <w:rFonts w:ascii="Calibri" w:eastAsia="Calibri" w:hAnsi="Calibri" w:cs="Calibri"/>
              <w:color w:val="000000"/>
            </w:rPr>
          </w:pPr>
          <w:hyperlink w:anchor="_2s73zex8f75e">
            <w:r w:rsidR="00BE78B4">
              <w:rPr>
                <w:rFonts w:ascii="Calibri" w:eastAsia="Calibri" w:hAnsi="Calibri" w:cs="Calibri"/>
                <w:color w:val="000000"/>
              </w:rPr>
              <w:t>BAHAGIAN</w:t>
            </w:r>
            <w:r>
              <w:rPr>
                <w:rFonts w:ascii="Calibri" w:eastAsia="Calibri" w:hAnsi="Calibri" w:cs="Calibri"/>
                <w:color w:val="000000"/>
              </w:rPr>
              <w:t xml:space="preserve"> 5: </w:t>
            </w:r>
            <w:r w:rsidR="00BE78B4" w:rsidRPr="003602ED">
              <w:rPr>
                <w:rFonts w:ascii="Calibri" w:eastAsia="Calibri" w:hAnsi="Calibri" w:cs="Calibri"/>
              </w:rPr>
              <w:t>PERNYATAAN</w:t>
            </w:r>
            <w:r>
              <w:rPr>
                <w:rFonts w:ascii="Calibri" w:eastAsia="Calibri" w:hAnsi="Calibri" w:cs="Calibri"/>
                <w:color w:val="000000"/>
              </w:rPr>
              <w:tab/>
              <w:t>5</w:t>
            </w:r>
          </w:hyperlink>
          <w:r>
            <w:fldChar w:fldCharType="end"/>
          </w:r>
        </w:p>
      </w:sdtContent>
    </w:sdt>
    <w:p w14:paraId="711A1578" w14:textId="77777777" w:rsidR="00E97D0E" w:rsidRDefault="00A002F8">
      <w:pPr>
        <w:pStyle w:val="Heading1"/>
      </w:pPr>
      <w:bookmarkStart w:id="1" w:name="_ndf8a9kowpx3" w:colFirst="0" w:colLast="0"/>
      <w:bookmarkEnd w:id="1"/>
      <w:r>
        <w:br w:type="page"/>
      </w:r>
    </w:p>
    <w:p w14:paraId="10B697A1" w14:textId="338481EB" w:rsidR="00E97D0E" w:rsidRDefault="00A002F8">
      <w:pPr>
        <w:pStyle w:val="Heading1"/>
      </w:pPr>
      <w:bookmarkStart w:id="2" w:name="_c72r27yz5jsk" w:colFirst="0" w:colLast="0"/>
      <w:bookmarkEnd w:id="2"/>
      <w:r>
        <w:lastRenderedPageBreak/>
        <w:t xml:space="preserve">1: </w:t>
      </w:r>
      <w:r w:rsidR="00BE78B4">
        <w:t>PENGENALAN</w:t>
      </w:r>
    </w:p>
    <w:p w14:paraId="47E3B8DB" w14:textId="77777777" w:rsidR="00E97D0E" w:rsidRDefault="00E97D0E">
      <w:pPr>
        <w:rPr>
          <w:rFonts w:ascii="Calibri" w:eastAsia="Calibri" w:hAnsi="Calibri" w:cs="Calibri"/>
        </w:rPr>
      </w:pPr>
    </w:p>
    <w:p w14:paraId="343A1777" w14:textId="6CFCDBDF" w:rsidR="00B408B1" w:rsidRDefault="003A2698">
      <w:pPr>
        <w:rPr>
          <w:rFonts w:ascii="Calibri" w:eastAsia="Calibri" w:hAnsi="Calibri" w:cs="Calibri"/>
        </w:rPr>
      </w:pPr>
      <w:r>
        <w:rPr>
          <w:rFonts w:ascii="Calibri" w:eastAsia="Calibri" w:hAnsi="Calibri" w:cs="Calibri"/>
        </w:rPr>
        <w:t xml:space="preserve">Malaysian Dutch Business Council (MDBC) mematuhi General Data Protection Regulation (GDPR) Belanda (dan Kesatuan Eropah) dan Personal Data Protection Act (PDPA) Malaysia. </w:t>
      </w:r>
      <w:r w:rsidR="00B408B1">
        <w:rPr>
          <w:rFonts w:ascii="Calibri" w:eastAsia="Calibri" w:hAnsi="Calibri" w:cs="Calibri"/>
        </w:rPr>
        <w:t xml:space="preserve">Pemasaran Langsung atau </w:t>
      </w:r>
      <w:r w:rsidR="00B408B1">
        <w:rPr>
          <w:rFonts w:ascii="Calibri" w:eastAsia="Calibri" w:hAnsi="Calibri" w:cs="Calibri"/>
          <w:i/>
          <w:iCs/>
        </w:rPr>
        <w:t xml:space="preserve">“Direct Marketing” </w:t>
      </w:r>
      <w:r w:rsidR="00B408B1">
        <w:rPr>
          <w:rFonts w:ascii="Calibri" w:eastAsia="Calibri" w:hAnsi="Calibri" w:cs="Calibri"/>
        </w:rPr>
        <w:t>di bawah PDPA membawa maksud komunikasi, dalam apa jua bentuk, pemasaran atau bahan pemasaran, yang ditujukan kepada individu-individu tertentu. PDPA membenarkan secara nyata Subjek Data menghentikan atau tidak memulakan pemprosen Data Peribadi mereka, dengan tujuan Pemasaran Langsung (“Notis Pemberhentian”).</w:t>
      </w:r>
    </w:p>
    <w:p w14:paraId="11D45A0F" w14:textId="77777777" w:rsidR="00B408B1" w:rsidRDefault="00B408B1">
      <w:pPr>
        <w:rPr>
          <w:rFonts w:ascii="Calibri" w:eastAsia="Calibri" w:hAnsi="Calibri" w:cs="Calibri"/>
        </w:rPr>
      </w:pPr>
    </w:p>
    <w:p w14:paraId="1B3EF931" w14:textId="5D2C544F" w:rsidR="00E97D0E" w:rsidRDefault="003602ED">
      <w:pPr>
        <w:rPr>
          <w:rFonts w:ascii="Calibri" w:eastAsia="Calibri" w:hAnsi="Calibri" w:cs="Calibri"/>
        </w:rPr>
      </w:pPr>
      <w:r>
        <w:rPr>
          <w:rFonts w:ascii="Calibri" w:eastAsia="Calibri" w:hAnsi="Calibri" w:cs="Calibri"/>
          <w:i/>
          <w:iCs/>
        </w:rPr>
        <w:t xml:space="preserve">Code of Practice </w:t>
      </w:r>
      <w:r>
        <w:rPr>
          <w:rFonts w:ascii="Calibri" w:eastAsia="Calibri" w:hAnsi="Calibri" w:cs="Calibri"/>
        </w:rPr>
        <w:t xml:space="preserve">umum </w:t>
      </w:r>
      <w:r w:rsidR="00647278">
        <w:rPr>
          <w:rFonts w:ascii="Calibri" w:eastAsia="Calibri" w:hAnsi="Calibri" w:cs="Calibri"/>
        </w:rPr>
        <w:t>kini memandatkan bahawa Pengguna Data Terkesan perlu mematuhi Notis Pemberhentian dalam jangka masa yang munasabah dan bersesuaian. Jika gagal untuk melakukan perkara tersebut, Hukuman akan dikenakan.</w:t>
      </w:r>
    </w:p>
    <w:p w14:paraId="3E16CE16" w14:textId="77777777" w:rsidR="00647278" w:rsidRDefault="00647278">
      <w:pPr>
        <w:rPr>
          <w:rFonts w:ascii="Calibri" w:eastAsia="Calibri" w:hAnsi="Calibri" w:cs="Calibri"/>
        </w:rPr>
      </w:pPr>
    </w:p>
    <w:p w14:paraId="4130EA84" w14:textId="108A9290" w:rsidR="00E97D0E" w:rsidRDefault="00647278" w:rsidP="0081400A">
      <w:pPr>
        <w:rPr>
          <w:rFonts w:ascii="Calibri" w:eastAsia="Calibri" w:hAnsi="Calibri" w:cs="Calibri"/>
        </w:rPr>
      </w:pPr>
      <w:r>
        <w:rPr>
          <w:rFonts w:ascii="Calibri" w:eastAsia="Calibri" w:hAnsi="Calibri" w:cs="Calibri"/>
        </w:rPr>
        <w:t xml:space="preserve">Di bawah Peraturan ini, anda berhak meminta MDBC menghentikan pemprosesan Data Peribadi anda bagi tujuan Pemasaran Langsung. Namun, jika anda merupakan salah seorang ahli MDBC, ia tidak akan </w:t>
      </w:r>
      <w:r w:rsidR="00F400A9">
        <w:rPr>
          <w:rFonts w:ascii="Calibri" w:eastAsia="Calibri" w:hAnsi="Calibri" w:cs="Calibri"/>
        </w:rPr>
        <w:t xml:space="preserve">terpakai </w:t>
      </w:r>
      <w:r w:rsidR="00730C90">
        <w:rPr>
          <w:rFonts w:ascii="Calibri" w:eastAsia="Calibri" w:hAnsi="Calibri" w:cs="Calibri"/>
        </w:rPr>
        <w:t>pada bahan komunikasi lain yang berkaitan dengan penyampaian servis-servis MDBC yang telah anda daftarkan sebagai salah seorang ahli MDBC.</w:t>
      </w:r>
    </w:p>
    <w:p w14:paraId="7016A9BE" w14:textId="77777777" w:rsidR="00730C90" w:rsidRDefault="00730C90" w:rsidP="00730C90">
      <w:pPr>
        <w:rPr>
          <w:rFonts w:ascii="Calibri" w:eastAsia="Calibri" w:hAnsi="Calibri" w:cs="Calibri"/>
        </w:rPr>
      </w:pPr>
    </w:p>
    <w:p w14:paraId="7347B8DA" w14:textId="70FC5FB1" w:rsidR="00730C90" w:rsidRDefault="00730C90" w:rsidP="00730C90">
      <w:pPr>
        <w:rPr>
          <w:rFonts w:ascii="Calibri" w:eastAsia="Calibri" w:hAnsi="Calibri" w:cs="Calibri"/>
        </w:rPr>
      </w:pPr>
      <w:r>
        <w:rPr>
          <w:rFonts w:ascii="Calibri" w:eastAsia="Calibri" w:hAnsi="Calibri" w:cs="Calibri"/>
        </w:rPr>
        <w:t xml:space="preserve">Kami akan cuba sedaya upaya untuk bertindak balas dengan segera </w:t>
      </w:r>
      <w:r w:rsidR="0081400A">
        <w:rPr>
          <w:rFonts w:ascii="Calibri" w:eastAsia="Calibri" w:hAnsi="Calibri" w:cs="Calibri"/>
        </w:rPr>
        <w:t>dan dalam apa jua keadaan, dalam jangka masa sebulan daripada yang berikut:</w:t>
      </w:r>
    </w:p>
    <w:p w14:paraId="2CC1695F" w14:textId="6360C48F" w:rsidR="0081400A" w:rsidRDefault="0081400A" w:rsidP="0081400A">
      <w:pPr>
        <w:pStyle w:val="ListParagraph"/>
        <w:numPr>
          <w:ilvl w:val="0"/>
          <w:numId w:val="6"/>
        </w:numPr>
        <w:rPr>
          <w:rFonts w:ascii="Calibri" w:eastAsia="Calibri" w:hAnsi="Calibri" w:cs="Calibri"/>
        </w:rPr>
      </w:pPr>
      <w:r>
        <w:rPr>
          <w:rFonts w:ascii="Calibri" w:eastAsia="Calibri" w:hAnsi="Calibri" w:cs="Calibri"/>
        </w:rPr>
        <w:t>Kami menerima permintaan bertulis anda; atau</w:t>
      </w:r>
    </w:p>
    <w:p w14:paraId="325FDA09" w14:textId="4F39AA30" w:rsidR="00E97D0E" w:rsidRPr="0081400A" w:rsidRDefault="0081400A" w:rsidP="0081400A">
      <w:pPr>
        <w:pStyle w:val="ListParagraph"/>
        <w:numPr>
          <w:ilvl w:val="0"/>
          <w:numId w:val="6"/>
        </w:numPr>
        <w:rPr>
          <w:rFonts w:ascii="Calibri" w:eastAsia="Calibri" w:hAnsi="Calibri" w:cs="Calibri"/>
        </w:rPr>
      </w:pPr>
      <w:r>
        <w:rPr>
          <w:rFonts w:ascii="Calibri" w:eastAsia="Calibri" w:hAnsi="Calibri" w:cs="Calibri"/>
        </w:rPr>
        <w:t>Kami menerima maklumat lanjut yang kami berkemungkinan akan minta daripada anda bagi membenarkan kami mematuhi permintaan anda, yang mana berlaku kemudian.</w:t>
      </w:r>
    </w:p>
    <w:p w14:paraId="45358A43" w14:textId="77777777" w:rsidR="0081400A" w:rsidRDefault="0081400A">
      <w:pPr>
        <w:rPr>
          <w:rFonts w:ascii="Calibri" w:eastAsia="Calibri" w:hAnsi="Calibri" w:cs="Calibri"/>
        </w:rPr>
      </w:pPr>
    </w:p>
    <w:p w14:paraId="2CFC9AD0" w14:textId="1FCCFDEF" w:rsidR="0081400A" w:rsidRDefault="0081400A">
      <w:pPr>
        <w:rPr>
          <w:rFonts w:ascii="Calibri" w:eastAsia="Calibri" w:hAnsi="Calibri" w:cs="Calibri"/>
        </w:rPr>
      </w:pPr>
      <w:r>
        <w:rPr>
          <w:rFonts w:ascii="Calibri" w:eastAsia="Calibri" w:hAnsi="Calibri" w:cs="Calibri"/>
        </w:rPr>
        <w:t>Maklumat yang anda sediakan dalam borang ini hanya akan digunakan bagi tujuan mengecam data peribadi yang anda minta kami berhenti memproses dan untuk mengambil tindakan terhadap permintaan anda. Anda tidak diwajibkan untuk melengkapi borang ini untuk melakukan permintaan, tetapi melengkapkan borang ini akan memudahkan kami untuk memproses permintaan anda dengan lebih laju.</w:t>
      </w:r>
    </w:p>
    <w:p w14:paraId="223C67F5" w14:textId="77777777" w:rsidR="00E97D0E" w:rsidRDefault="00E97D0E">
      <w:pPr>
        <w:rPr>
          <w:rFonts w:ascii="Calibri" w:eastAsia="Calibri" w:hAnsi="Calibri" w:cs="Calibri"/>
        </w:rPr>
      </w:pPr>
    </w:p>
    <w:p w14:paraId="026CEFEF" w14:textId="77777777" w:rsidR="00E97D0E" w:rsidRDefault="00E97D0E">
      <w:pPr>
        <w:rPr>
          <w:rFonts w:ascii="Calibri" w:eastAsia="Calibri" w:hAnsi="Calibri" w:cs="Calibri"/>
        </w:rPr>
      </w:pPr>
    </w:p>
    <w:p w14:paraId="012E86AC" w14:textId="77777777" w:rsidR="00E97D0E" w:rsidRDefault="00E97D0E">
      <w:pPr>
        <w:rPr>
          <w:rFonts w:ascii="Calibri" w:eastAsia="Calibri" w:hAnsi="Calibri" w:cs="Calibri"/>
        </w:rPr>
      </w:pPr>
      <w:bookmarkStart w:id="3" w:name="_GoBack"/>
      <w:bookmarkEnd w:id="3"/>
    </w:p>
    <w:p w14:paraId="70F12A48" w14:textId="77777777" w:rsidR="00E97D0E" w:rsidRDefault="00E97D0E">
      <w:pPr>
        <w:rPr>
          <w:rFonts w:ascii="Calibri" w:eastAsia="Calibri" w:hAnsi="Calibri" w:cs="Calibri"/>
        </w:rPr>
      </w:pPr>
    </w:p>
    <w:p w14:paraId="6EEFF607" w14:textId="77777777" w:rsidR="00E97D0E" w:rsidRDefault="00E97D0E">
      <w:pPr>
        <w:rPr>
          <w:rFonts w:ascii="Calibri" w:eastAsia="Calibri" w:hAnsi="Calibri" w:cs="Calibri"/>
        </w:rPr>
      </w:pPr>
    </w:p>
    <w:p w14:paraId="06BE6940" w14:textId="77777777" w:rsidR="00E97D0E" w:rsidRDefault="00E97D0E">
      <w:pPr>
        <w:rPr>
          <w:rFonts w:ascii="Calibri" w:eastAsia="Calibri" w:hAnsi="Calibri" w:cs="Calibri"/>
        </w:rPr>
      </w:pPr>
    </w:p>
    <w:p w14:paraId="51D875B8" w14:textId="77777777" w:rsidR="00E97D0E" w:rsidRDefault="00E97D0E">
      <w:pPr>
        <w:rPr>
          <w:rFonts w:ascii="Calibri" w:eastAsia="Calibri" w:hAnsi="Calibri" w:cs="Calibri"/>
        </w:rPr>
      </w:pPr>
    </w:p>
    <w:p w14:paraId="7828F9E5" w14:textId="77777777" w:rsidR="00E97D0E" w:rsidRDefault="00E97D0E">
      <w:pPr>
        <w:rPr>
          <w:rFonts w:ascii="Calibri" w:eastAsia="Calibri" w:hAnsi="Calibri" w:cs="Calibri"/>
        </w:rPr>
      </w:pPr>
    </w:p>
    <w:p w14:paraId="5707AF2A" w14:textId="77777777" w:rsidR="00E97D0E" w:rsidRDefault="00E97D0E">
      <w:pPr>
        <w:rPr>
          <w:rFonts w:ascii="Calibri" w:eastAsia="Calibri" w:hAnsi="Calibri" w:cs="Calibri"/>
        </w:rPr>
      </w:pPr>
    </w:p>
    <w:p w14:paraId="5CD7CA87" w14:textId="77777777" w:rsidR="00E97D0E" w:rsidRDefault="00A002F8">
      <w:pPr>
        <w:rPr>
          <w:rFonts w:ascii="Calibri" w:eastAsia="Calibri" w:hAnsi="Calibri" w:cs="Calibri"/>
        </w:rPr>
      </w:pPr>
      <w:r>
        <w:br w:type="page"/>
      </w:r>
    </w:p>
    <w:p w14:paraId="5D8188F0" w14:textId="45AA1B63" w:rsidR="00E97D0E" w:rsidRDefault="00A002F8">
      <w:pPr>
        <w:pStyle w:val="Heading1"/>
      </w:pPr>
      <w:bookmarkStart w:id="4" w:name="_917he48a6lcp" w:colFirst="0" w:colLast="0"/>
      <w:bookmarkEnd w:id="4"/>
      <w:r>
        <w:lastRenderedPageBreak/>
        <w:t xml:space="preserve">2. </w:t>
      </w:r>
      <w:r w:rsidR="00A05D70">
        <w:t xml:space="preserve">BORANG </w:t>
      </w:r>
      <w:r w:rsidR="0081400A" w:rsidRPr="0081400A">
        <w:t xml:space="preserve">PEMBATALAN PERSETUJUAN </w:t>
      </w:r>
      <w:r w:rsidR="0081400A" w:rsidRPr="00C3257F">
        <w:rPr>
          <w:i/>
          <w:iCs/>
        </w:rPr>
        <w:t>(WITHDRAWAL OF CONSENT)</w:t>
      </w:r>
      <w:r w:rsidR="0081400A" w:rsidRPr="0081400A">
        <w:t xml:space="preserve"> /</w:t>
      </w:r>
      <w:r w:rsidR="00A05D70">
        <w:t xml:space="preserve"> </w:t>
      </w:r>
      <w:r w:rsidR="0081400A" w:rsidRPr="0081400A">
        <w:t>NOTIS PEMBERHENTIAN</w:t>
      </w:r>
    </w:p>
    <w:p w14:paraId="4D6F4E9B" w14:textId="7B3CBA47" w:rsidR="00E97D0E" w:rsidRDefault="00C3257F">
      <w:pPr>
        <w:pStyle w:val="Heading3"/>
      </w:pPr>
      <w:bookmarkStart w:id="5" w:name="_95o1t62j6aez" w:colFirst="0" w:colLast="0"/>
      <w:bookmarkEnd w:id="5"/>
      <w:r>
        <w:t>BAHAGIAN 1: BUTIRAN INDIVIDU YANG MEMINTA DIBERHENTIKAN PEMPROSESAN DATA BAGI TUJUAN PEMASARAN LANGSUNG</w:t>
      </w:r>
    </w:p>
    <w:p w14:paraId="42276DF8" w14:textId="77777777" w:rsidR="00E97D0E" w:rsidRDefault="00E97D0E">
      <w:pPr>
        <w:rPr>
          <w:rFonts w:ascii="Calibri" w:eastAsia="Calibri" w:hAnsi="Calibri" w:cs="Calibri"/>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7290"/>
      </w:tblGrid>
      <w:tr w:rsidR="00E97D0E" w14:paraId="5965F8AF" w14:textId="77777777">
        <w:tc>
          <w:tcPr>
            <w:tcW w:w="2070" w:type="dxa"/>
            <w:shd w:val="clear" w:color="auto" w:fill="auto"/>
            <w:tcMar>
              <w:top w:w="100" w:type="dxa"/>
              <w:left w:w="100" w:type="dxa"/>
              <w:bottom w:w="100" w:type="dxa"/>
              <w:right w:w="100" w:type="dxa"/>
            </w:tcMar>
          </w:tcPr>
          <w:p w14:paraId="7DB29EE1" w14:textId="2B47F2F2" w:rsidR="00E97D0E" w:rsidRDefault="00C3257F">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NAMA PENUH:</w:t>
            </w:r>
          </w:p>
        </w:tc>
        <w:tc>
          <w:tcPr>
            <w:tcW w:w="7290" w:type="dxa"/>
            <w:shd w:val="clear" w:color="auto" w:fill="auto"/>
            <w:tcMar>
              <w:top w:w="100" w:type="dxa"/>
              <w:left w:w="100" w:type="dxa"/>
              <w:bottom w:w="100" w:type="dxa"/>
              <w:right w:w="100" w:type="dxa"/>
            </w:tcMar>
          </w:tcPr>
          <w:p w14:paraId="48860B22" w14:textId="77777777" w:rsidR="00E97D0E" w:rsidRDefault="00E97D0E">
            <w:pPr>
              <w:widowControl w:val="0"/>
              <w:pBdr>
                <w:top w:val="nil"/>
                <w:left w:val="nil"/>
                <w:bottom w:val="nil"/>
                <w:right w:val="nil"/>
                <w:between w:val="nil"/>
              </w:pBdr>
              <w:spacing w:line="240" w:lineRule="auto"/>
              <w:rPr>
                <w:rFonts w:ascii="Calibri" w:eastAsia="Calibri" w:hAnsi="Calibri" w:cs="Calibri"/>
              </w:rPr>
            </w:pPr>
          </w:p>
        </w:tc>
      </w:tr>
      <w:tr w:rsidR="00E97D0E" w14:paraId="1ACB8DD6" w14:textId="77777777">
        <w:tc>
          <w:tcPr>
            <w:tcW w:w="2070" w:type="dxa"/>
            <w:shd w:val="clear" w:color="auto" w:fill="auto"/>
            <w:tcMar>
              <w:top w:w="100" w:type="dxa"/>
              <w:left w:w="100" w:type="dxa"/>
              <w:bottom w:w="100" w:type="dxa"/>
              <w:right w:w="100" w:type="dxa"/>
            </w:tcMar>
          </w:tcPr>
          <w:p w14:paraId="3802298A" w14:textId="4852669A" w:rsidR="00E97D0E" w:rsidRDefault="00A002F8">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A</w:t>
            </w:r>
            <w:r w:rsidR="00C3257F">
              <w:rPr>
                <w:rFonts w:ascii="Calibri" w:eastAsia="Calibri" w:hAnsi="Calibri" w:cs="Calibri"/>
                <w:b/>
              </w:rPr>
              <w:t>LAMAT</w:t>
            </w:r>
            <w:r>
              <w:rPr>
                <w:rFonts w:ascii="Calibri" w:eastAsia="Calibri" w:hAnsi="Calibri" w:cs="Calibri"/>
                <w:b/>
              </w:rPr>
              <w:t>:</w:t>
            </w:r>
          </w:p>
        </w:tc>
        <w:tc>
          <w:tcPr>
            <w:tcW w:w="7290" w:type="dxa"/>
            <w:shd w:val="clear" w:color="auto" w:fill="auto"/>
            <w:tcMar>
              <w:top w:w="100" w:type="dxa"/>
              <w:left w:w="100" w:type="dxa"/>
              <w:bottom w:w="100" w:type="dxa"/>
              <w:right w:w="100" w:type="dxa"/>
            </w:tcMar>
          </w:tcPr>
          <w:p w14:paraId="4600766A" w14:textId="77777777" w:rsidR="00E97D0E" w:rsidRDefault="00E97D0E">
            <w:pPr>
              <w:widowControl w:val="0"/>
              <w:pBdr>
                <w:top w:val="nil"/>
                <w:left w:val="nil"/>
                <w:bottom w:val="nil"/>
                <w:right w:val="nil"/>
                <w:between w:val="nil"/>
              </w:pBdr>
              <w:spacing w:line="240" w:lineRule="auto"/>
              <w:rPr>
                <w:rFonts w:ascii="Calibri" w:eastAsia="Calibri" w:hAnsi="Calibri" w:cs="Calibri"/>
              </w:rPr>
            </w:pPr>
          </w:p>
        </w:tc>
      </w:tr>
      <w:tr w:rsidR="00E97D0E" w14:paraId="294F757A" w14:textId="77777777">
        <w:tc>
          <w:tcPr>
            <w:tcW w:w="2070" w:type="dxa"/>
            <w:shd w:val="clear" w:color="auto" w:fill="auto"/>
            <w:tcMar>
              <w:top w:w="100" w:type="dxa"/>
              <w:left w:w="100" w:type="dxa"/>
              <w:bottom w:w="100" w:type="dxa"/>
              <w:right w:w="100" w:type="dxa"/>
            </w:tcMar>
          </w:tcPr>
          <w:p w14:paraId="0E0D0F9B" w14:textId="2D2B756A" w:rsidR="00E97D0E" w:rsidRDefault="00C3257F">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NOMBOR TELEFON:</w:t>
            </w:r>
          </w:p>
        </w:tc>
        <w:tc>
          <w:tcPr>
            <w:tcW w:w="7290" w:type="dxa"/>
            <w:shd w:val="clear" w:color="auto" w:fill="auto"/>
            <w:tcMar>
              <w:top w:w="100" w:type="dxa"/>
              <w:left w:w="100" w:type="dxa"/>
              <w:bottom w:w="100" w:type="dxa"/>
              <w:right w:w="100" w:type="dxa"/>
            </w:tcMar>
          </w:tcPr>
          <w:p w14:paraId="261C5E04" w14:textId="77777777" w:rsidR="00E97D0E" w:rsidRDefault="00E97D0E">
            <w:pPr>
              <w:widowControl w:val="0"/>
              <w:pBdr>
                <w:top w:val="nil"/>
                <w:left w:val="nil"/>
                <w:bottom w:val="nil"/>
                <w:right w:val="nil"/>
                <w:between w:val="nil"/>
              </w:pBdr>
              <w:spacing w:line="240" w:lineRule="auto"/>
              <w:rPr>
                <w:rFonts w:ascii="Calibri" w:eastAsia="Calibri" w:hAnsi="Calibri" w:cs="Calibri"/>
              </w:rPr>
            </w:pPr>
          </w:p>
        </w:tc>
      </w:tr>
      <w:tr w:rsidR="00E97D0E" w14:paraId="08D11125" w14:textId="77777777">
        <w:tc>
          <w:tcPr>
            <w:tcW w:w="2070" w:type="dxa"/>
            <w:shd w:val="clear" w:color="auto" w:fill="auto"/>
            <w:tcMar>
              <w:top w:w="100" w:type="dxa"/>
              <w:left w:w="100" w:type="dxa"/>
              <w:bottom w:w="100" w:type="dxa"/>
              <w:right w:w="100" w:type="dxa"/>
            </w:tcMar>
          </w:tcPr>
          <w:p w14:paraId="685AA1BC" w14:textId="040BC5BA" w:rsidR="00E97D0E" w:rsidRDefault="00C3257F">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ALAMAT EMEL:</w:t>
            </w:r>
          </w:p>
        </w:tc>
        <w:tc>
          <w:tcPr>
            <w:tcW w:w="7290" w:type="dxa"/>
            <w:shd w:val="clear" w:color="auto" w:fill="auto"/>
            <w:tcMar>
              <w:top w:w="100" w:type="dxa"/>
              <w:left w:w="100" w:type="dxa"/>
              <w:bottom w:w="100" w:type="dxa"/>
              <w:right w:w="100" w:type="dxa"/>
            </w:tcMar>
          </w:tcPr>
          <w:p w14:paraId="77FB9005" w14:textId="77777777" w:rsidR="00E97D0E" w:rsidRDefault="00E97D0E">
            <w:pPr>
              <w:widowControl w:val="0"/>
              <w:pBdr>
                <w:top w:val="nil"/>
                <w:left w:val="nil"/>
                <w:bottom w:val="nil"/>
                <w:right w:val="nil"/>
                <w:between w:val="nil"/>
              </w:pBdr>
              <w:spacing w:line="240" w:lineRule="auto"/>
              <w:rPr>
                <w:rFonts w:ascii="Calibri" w:eastAsia="Calibri" w:hAnsi="Calibri" w:cs="Calibri"/>
              </w:rPr>
            </w:pPr>
          </w:p>
        </w:tc>
      </w:tr>
    </w:tbl>
    <w:p w14:paraId="578B7FB2" w14:textId="77777777" w:rsidR="00E97D0E" w:rsidRDefault="00E97D0E">
      <w:pPr>
        <w:rPr>
          <w:rFonts w:ascii="Calibri" w:eastAsia="Calibri" w:hAnsi="Calibri" w:cs="Calibri"/>
        </w:rPr>
      </w:pPr>
    </w:p>
    <w:p w14:paraId="1DAEC5E7" w14:textId="436EEA8E" w:rsidR="00E97D0E" w:rsidRDefault="00C3257F">
      <w:pPr>
        <w:pStyle w:val="Heading3"/>
      </w:pPr>
      <w:bookmarkStart w:id="6" w:name="_jo1utwocx1lo" w:colFirst="0" w:colLast="0"/>
      <w:bookmarkEnd w:id="6"/>
      <w:r>
        <w:t>BAHAGIAN 2: ADAKAH ANDA MERUPAKAN SUBJEK DATA?</w:t>
      </w:r>
    </w:p>
    <w:p w14:paraId="54EAFA85" w14:textId="77777777" w:rsidR="00E97D0E" w:rsidRDefault="00E97D0E">
      <w:pPr>
        <w:rPr>
          <w:rFonts w:ascii="Calibri" w:eastAsia="Calibri" w:hAnsi="Calibri" w:cs="Calibri"/>
        </w:rPr>
      </w:pPr>
    </w:p>
    <w:p w14:paraId="2D677DC4" w14:textId="329BC2E0" w:rsidR="00C3257F" w:rsidRDefault="00A002F8">
      <w:pPr>
        <w:numPr>
          <w:ilvl w:val="0"/>
          <w:numId w:val="1"/>
        </w:numPr>
        <w:rPr>
          <w:rFonts w:ascii="Calibri" w:eastAsia="Calibri" w:hAnsi="Calibri" w:cs="Calibri"/>
        </w:rPr>
      </w:pPr>
      <w:r>
        <w:rPr>
          <w:rFonts w:ascii="Calibri" w:eastAsia="Calibri" w:hAnsi="Calibri" w:cs="Calibri"/>
          <w:b/>
        </w:rPr>
        <w:t>Y</w:t>
      </w:r>
      <w:r w:rsidR="00C3257F">
        <w:rPr>
          <w:rFonts w:ascii="Calibri" w:eastAsia="Calibri" w:hAnsi="Calibri" w:cs="Calibri"/>
          <w:b/>
        </w:rPr>
        <w:t>A</w:t>
      </w:r>
      <w:r>
        <w:rPr>
          <w:rFonts w:ascii="Calibri" w:eastAsia="Calibri" w:hAnsi="Calibri" w:cs="Calibri"/>
        </w:rPr>
        <w:t xml:space="preserve">: </w:t>
      </w:r>
      <w:r w:rsidR="00C3257F">
        <w:rPr>
          <w:rFonts w:ascii="Calibri" w:eastAsia="Calibri" w:hAnsi="Calibri" w:cs="Calibri"/>
          <w:b/>
        </w:rPr>
        <w:t>Saya</w:t>
      </w:r>
      <w:r>
        <w:rPr>
          <w:rFonts w:ascii="Calibri" w:eastAsia="Calibri" w:hAnsi="Calibri" w:cs="Calibri"/>
        </w:rPr>
        <w:t xml:space="preserve"> </w:t>
      </w:r>
      <w:r w:rsidR="00C3257F">
        <w:rPr>
          <w:rFonts w:ascii="Calibri" w:eastAsia="Calibri" w:hAnsi="Calibri" w:cs="Calibri"/>
        </w:rPr>
        <w:t>marupakan Subjek Data</w:t>
      </w:r>
      <w:r>
        <w:rPr>
          <w:rFonts w:ascii="Calibri" w:eastAsia="Calibri" w:hAnsi="Calibri" w:cs="Calibri"/>
        </w:rPr>
        <w:t xml:space="preserve">.  </w:t>
      </w:r>
      <w:r w:rsidR="00C3257F">
        <w:rPr>
          <w:rFonts w:ascii="Calibri" w:eastAsia="Calibri" w:hAnsi="Calibri" w:cs="Calibri"/>
          <w:b/>
        </w:rPr>
        <w:t>Saya</w:t>
      </w:r>
      <w:r>
        <w:rPr>
          <w:rFonts w:ascii="Calibri" w:eastAsia="Calibri" w:hAnsi="Calibri" w:cs="Calibri"/>
        </w:rPr>
        <w:t xml:space="preserve"> </w:t>
      </w:r>
      <w:r w:rsidR="0051331B">
        <w:rPr>
          <w:rFonts w:ascii="Calibri" w:eastAsia="Calibri" w:hAnsi="Calibri" w:cs="Calibri"/>
        </w:rPr>
        <w:t xml:space="preserve">telah </w:t>
      </w:r>
      <w:r w:rsidR="00C3257F">
        <w:rPr>
          <w:rFonts w:ascii="Calibri" w:eastAsia="Calibri" w:hAnsi="Calibri" w:cs="Calibri"/>
        </w:rPr>
        <w:t>sertakan</w:t>
      </w:r>
      <w:r>
        <w:rPr>
          <w:rFonts w:ascii="Calibri" w:eastAsia="Calibri" w:hAnsi="Calibri" w:cs="Calibri"/>
        </w:rPr>
        <w:t xml:space="preserve"> </w:t>
      </w:r>
      <w:r w:rsidR="00C3257F">
        <w:rPr>
          <w:rFonts w:ascii="Calibri" w:eastAsia="Calibri" w:hAnsi="Calibri" w:cs="Calibri"/>
        </w:rPr>
        <w:t>bukti pengenalan saya</w:t>
      </w:r>
      <w:r>
        <w:rPr>
          <w:rFonts w:ascii="Calibri" w:eastAsia="Calibri" w:hAnsi="Calibri" w:cs="Calibri"/>
        </w:rPr>
        <w:t xml:space="preserve"> (</w:t>
      </w:r>
      <w:r w:rsidR="00C3257F">
        <w:rPr>
          <w:rFonts w:ascii="Calibri" w:eastAsia="Calibri" w:hAnsi="Calibri" w:cs="Calibri"/>
        </w:rPr>
        <w:t>Lihat Di Bawah</w:t>
      </w:r>
      <w:r>
        <w:rPr>
          <w:rFonts w:ascii="Calibri" w:eastAsia="Calibri" w:hAnsi="Calibri" w:cs="Calibri"/>
        </w:rPr>
        <w:t>).</w:t>
      </w:r>
    </w:p>
    <w:p w14:paraId="5599A4B8" w14:textId="45C4E3E4" w:rsidR="00E97D0E" w:rsidRDefault="00C3257F" w:rsidP="00C3257F">
      <w:pPr>
        <w:ind w:left="720"/>
        <w:rPr>
          <w:rFonts w:ascii="Calibri" w:eastAsia="Calibri" w:hAnsi="Calibri" w:cs="Calibri"/>
        </w:rPr>
      </w:pPr>
      <w:r>
        <w:rPr>
          <w:rFonts w:ascii="Calibri" w:eastAsia="Calibri" w:hAnsi="Calibri" w:cs="Calibri"/>
          <w:b/>
        </w:rPr>
        <w:t>Sila ke Bahagian 4.</w:t>
      </w:r>
    </w:p>
    <w:p w14:paraId="3E240508" w14:textId="77777777" w:rsidR="0051331B" w:rsidRDefault="00C3257F">
      <w:pPr>
        <w:numPr>
          <w:ilvl w:val="0"/>
          <w:numId w:val="1"/>
        </w:numPr>
        <w:rPr>
          <w:rFonts w:ascii="Calibri" w:eastAsia="Calibri" w:hAnsi="Calibri" w:cs="Calibri"/>
        </w:rPr>
      </w:pPr>
      <w:r>
        <w:rPr>
          <w:rFonts w:ascii="Calibri" w:eastAsia="Calibri" w:hAnsi="Calibri" w:cs="Calibri"/>
          <w:b/>
        </w:rPr>
        <w:t>TIDAK</w:t>
      </w:r>
      <w:r>
        <w:rPr>
          <w:rFonts w:ascii="Calibri" w:eastAsia="Calibri" w:hAnsi="Calibri" w:cs="Calibri"/>
        </w:rPr>
        <w:t>:</w:t>
      </w:r>
      <w:r>
        <w:rPr>
          <w:rFonts w:ascii="Calibri" w:eastAsia="Calibri" w:hAnsi="Calibri" w:cs="Calibri"/>
          <w:b/>
        </w:rPr>
        <w:t xml:space="preserve"> Saya</w:t>
      </w:r>
      <w:r>
        <w:rPr>
          <w:rFonts w:ascii="Calibri" w:eastAsia="Calibri" w:hAnsi="Calibri" w:cs="Calibri"/>
        </w:rPr>
        <w:t xml:space="preserve"> </w:t>
      </w:r>
      <w:r w:rsidR="0051331B">
        <w:rPr>
          <w:rFonts w:ascii="Calibri" w:eastAsia="Calibri" w:hAnsi="Calibri" w:cs="Calibri"/>
        </w:rPr>
        <w:t xml:space="preserve">bertindak bagi pihak Subjek Data. </w:t>
      </w:r>
      <w:r>
        <w:rPr>
          <w:rFonts w:ascii="Calibri" w:eastAsia="Calibri" w:hAnsi="Calibri" w:cs="Calibri"/>
          <w:b/>
        </w:rPr>
        <w:t>Saya</w:t>
      </w:r>
      <w:r>
        <w:rPr>
          <w:rFonts w:ascii="Calibri" w:eastAsia="Calibri" w:hAnsi="Calibri" w:cs="Calibri"/>
        </w:rPr>
        <w:t xml:space="preserve"> </w:t>
      </w:r>
      <w:r w:rsidR="0051331B">
        <w:rPr>
          <w:rFonts w:ascii="Calibri" w:eastAsia="Calibri" w:hAnsi="Calibri" w:cs="Calibri"/>
        </w:rPr>
        <w:t>telah sertakan kuasa bertulis oleh Subjek Data dan juga bukti pengenalan Subjek Data dan juga pengenalan saya sendiri.</w:t>
      </w:r>
    </w:p>
    <w:p w14:paraId="0E429719" w14:textId="033B73AC" w:rsidR="00E97D0E" w:rsidRDefault="0051331B" w:rsidP="00B1697B">
      <w:pPr>
        <w:ind w:left="720"/>
        <w:rPr>
          <w:rFonts w:ascii="Calibri" w:eastAsia="Calibri" w:hAnsi="Calibri" w:cs="Calibri"/>
        </w:rPr>
      </w:pPr>
      <w:r>
        <w:rPr>
          <w:rFonts w:ascii="Calibri" w:eastAsia="Calibri" w:hAnsi="Calibri" w:cs="Calibri"/>
          <w:b/>
          <w:bCs/>
        </w:rPr>
        <w:t>Sila ke Bahagian 3.</w:t>
      </w:r>
    </w:p>
    <w:p w14:paraId="49F6BF25" w14:textId="77777777" w:rsidR="008E1683" w:rsidRDefault="008E1683">
      <w:pPr>
        <w:rPr>
          <w:rFonts w:ascii="Calibri" w:eastAsia="Calibri" w:hAnsi="Calibri" w:cs="Calibri"/>
        </w:rPr>
      </w:pPr>
    </w:p>
    <w:p w14:paraId="692D3337" w14:textId="1C96705C" w:rsidR="008E1683" w:rsidRDefault="008E1683">
      <w:pPr>
        <w:rPr>
          <w:rFonts w:ascii="Calibri" w:eastAsia="Calibri" w:hAnsi="Calibri" w:cs="Calibri"/>
        </w:rPr>
      </w:pPr>
      <w:r>
        <w:rPr>
          <w:rFonts w:ascii="Calibri" w:eastAsia="Calibri" w:hAnsi="Calibri" w:cs="Calibri"/>
        </w:rPr>
        <w:t>Bagi memastikan bahawa kami akan menghentikan pemprosesan data milik orang yang betul, kami memerlukan anda untuk menyediakan kepada kami bukti pengenalan dan alamat anda. Sila sertakan salinan (SILA JANGAN BERIKAN DOKUMEN ASAL) salah satu atau kedua-dua yang berikut:</w:t>
      </w:r>
    </w:p>
    <w:p w14:paraId="761B18AE" w14:textId="77777777" w:rsidR="008E1683" w:rsidRDefault="008E1683">
      <w:pPr>
        <w:rPr>
          <w:rFonts w:ascii="Calibri" w:eastAsia="Calibri" w:hAnsi="Calibri" w:cs="Calibri"/>
        </w:rPr>
      </w:pPr>
    </w:p>
    <w:p w14:paraId="1432D0A5" w14:textId="7CFFE323" w:rsidR="008E1683" w:rsidRPr="008E1683" w:rsidRDefault="008E1683" w:rsidP="008E1683">
      <w:pPr>
        <w:pStyle w:val="ListParagraph"/>
        <w:numPr>
          <w:ilvl w:val="0"/>
          <w:numId w:val="7"/>
        </w:numPr>
        <w:rPr>
          <w:rFonts w:ascii="Calibri" w:eastAsia="Calibri" w:hAnsi="Calibri" w:cs="Calibri"/>
        </w:rPr>
      </w:pPr>
      <w:r>
        <w:rPr>
          <w:rFonts w:ascii="Calibri" w:eastAsia="Calibri" w:hAnsi="Calibri" w:cs="Calibri"/>
          <w:b/>
          <w:bCs/>
        </w:rPr>
        <w:t>BUKTI PENGENALAN DIRI:</w:t>
      </w:r>
    </w:p>
    <w:p w14:paraId="0F6E4D9C" w14:textId="2D899E88" w:rsidR="008E1683" w:rsidRDefault="008E1683" w:rsidP="008E1683">
      <w:pPr>
        <w:pStyle w:val="ListParagraph"/>
        <w:rPr>
          <w:rFonts w:ascii="Calibri" w:eastAsia="Calibri" w:hAnsi="Calibri" w:cs="Calibri"/>
        </w:rPr>
      </w:pPr>
      <w:r>
        <w:rPr>
          <w:rFonts w:ascii="Calibri" w:eastAsia="Calibri" w:hAnsi="Calibri" w:cs="Calibri"/>
        </w:rPr>
        <w:t xml:space="preserve">Pasport, </w:t>
      </w:r>
      <w:r w:rsidR="00B1697B">
        <w:rPr>
          <w:rFonts w:ascii="Calibri" w:eastAsia="Calibri" w:hAnsi="Calibri" w:cs="Calibri"/>
        </w:rPr>
        <w:t>Lesen Memandu (dengan gambar), Kad Pengenalan, atau Sijil Kelahiran.</w:t>
      </w:r>
    </w:p>
    <w:p w14:paraId="1E846341" w14:textId="77777777" w:rsidR="00B1697B" w:rsidRDefault="00B1697B" w:rsidP="008E1683">
      <w:pPr>
        <w:pStyle w:val="ListParagraph"/>
        <w:rPr>
          <w:rFonts w:ascii="Calibri" w:eastAsia="Calibri" w:hAnsi="Calibri" w:cs="Calibri"/>
        </w:rPr>
      </w:pPr>
    </w:p>
    <w:p w14:paraId="5AAF21DE" w14:textId="5B2358A5" w:rsidR="00B1697B" w:rsidRPr="00B1697B" w:rsidRDefault="00B1697B" w:rsidP="00B1697B">
      <w:pPr>
        <w:pStyle w:val="ListParagraph"/>
        <w:numPr>
          <w:ilvl w:val="0"/>
          <w:numId w:val="7"/>
        </w:numPr>
        <w:rPr>
          <w:rFonts w:ascii="Calibri" w:eastAsia="Calibri" w:hAnsi="Calibri" w:cs="Calibri"/>
        </w:rPr>
      </w:pPr>
      <w:r>
        <w:rPr>
          <w:rFonts w:ascii="Calibri" w:eastAsia="Calibri" w:hAnsi="Calibri" w:cs="Calibri"/>
          <w:b/>
          <w:bCs/>
        </w:rPr>
        <w:t>BUKTI ALAMAT:</w:t>
      </w:r>
    </w:p>
    <w:p w14:paraId="5EB3B747" w14:textId="08C49001" w:rsidR="00B1697B" w:rsidRDefault="00B1697B" w:rsidP="00B1697B">
      <w:pPr>
        <w:pStyle w:val="ListParagraph"/>
        <w:rPr>
          <w:rFonts w:ascii="Calibri" w:eastAsia="Calibri" w:hAnsi="Calibri" w:cs="Calibri"/>
        </w:rPr>
      </w:pPr>
      <w:r>
        <w:rPr>
          <w:rFonts w:ascii="Calibri" w:eastAsia="Calibri" w:hAnsi="Calibri" w:cs="Calibri"/>
        </w:rPr>
        <w:t>Bil utiliti, Penyata Bank, Penyata Kad Kredit (tidak melebihi tiga (3) bulan), atau Lesen Memandu terkini.</w:t>
      </w:r>
    </w:p>
    <w:p w14:paraId="457408A4" w14:textId="77777777" w:rsidR="00B1697B" w:rsidRDefault="00B1697B" w:rsidP="00B1697B">
      <w:pPr>
        <w:rPr>
          <w:rFonts w:ascii="Calibri" w:eastAsia="Calibri" w:hAnsi="Calibri" w:cs="Calibri"/>
        </w:rPr>
      </w:pPr>
    </w:p>
    <w:p w14:paraId="60F0056B" w14:textId="28129204" w:rsidR="00B1697B" w:rsidRPr="00B1697B" w:rsidRDefault="00B1697B" w:rsidP="00B1697B">
      <w:pPr>
        <w:rPr>
          <w:rFonts w:ascii="Calibri" w:eastAsia="Calibri" w:hAnsi="Calibri" w:cs="Calibri"/>
        </w:rPr>
      </w:pPr>
      <w:r w:rsidRPr="00B1697B">
        <w:rPr>
          <w:rFonts w:ascii="Calibri" w:eastAsia="Calibri" w:hAnsi="Calibri" w:cs="Calibri"/>
        </w:rPr>
        <w:t>Jika kami tidak berpuas hati bahawa anda adalah orang yang anda dakwa, kami berhak untuk menolak permintaan anda.</w:t>
      </w:r>
      <w:r>
        <w:rPr>
          <w:rFonts w:ascii="Calibri" w:eastAsia="Calibri" w:hAnsi="Calibri" w:cs="Calibri"/>
        </w:rPr>
        <w:t xml:space="preserve"> </w:t>
      </w:r>
    </w:p>
    <w:p w14:paraId="2BAB4F5C" w14:textId="77777777" w:rsidR="00E97D0E" w:rsidRDefault="00A002F8">
      <w:pPr>
        <w:pStyle w:val="Heading3"/>
      </w:pPr>
      <w:bookmarkStart w:id="7" w:name="_d6rbziipxsec" w:colFirst="0" w:colLast="0"/>
      <w:bookmarkEnd w:id="7"/>
      <w:r>
        <w:br w:type="page"/>
      </w:r>
    </w:p>
    <w:p w14:paraId="66103584" w14:textId="7653181B" w:rsidR="00E97D0E" w:rsidRDefault="00B1697B">
      <w:pPr>
        <w:pStyle w:val="Heading3"/>
      </w:pPr>
      <w:bookmarkStart w:id="8" w:name="_yvlujr85o3ya" w:colFirst="0" w:colLast="0"/>
      <w:bookmarkEnd w:id="8"/>
      <w:r>
        <w:lastRenderedPageBreak/>
        <w:t>BAHAGIAN 3: BUTIRAN SUBJEK DATA (jika berlainan dengan Bahagian 1)</w:t>
      </w:r>
    </w:p>
    <w:p w14:paraId="16E1F288" w14:textId="77777777" w:rsidR="00E97D0E" w:rsidRDefault="00E97D0E">
      <w:pPr>
        <w:rPr>
          <w:rFonts w:ascii="Calibri" w:eastAsia="Calibri" w:hAnsi="Calibri" w:cs="Calibri"/>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7290"/>
      </w:tblGrid>
      <w:tr w:rsidR="00E97D0E" w14:paraId="67B00C38" w14:textId="77777777">
        <w:tc>
          <w:tcPr>
            <w:tcW w:w="2070" w:type="dxa"/>
            <w:shd w:val="clear" w:color="auto" w:fill="auto"/>
            <w:tcMar>
              <w:top w:w="100" w:type="dxa"/>
              <w:left w:w="100" w:type="dxa"/>
              <w:bottom w:w="100" w:type="dxa"/>
              <w:right w:w="100" w:type="dxa"/>
            </w:tcMar>
          </w:tcPr>
          <w:p w14:paraId="7521FC42" w14:textId="77777777" w:rsidR="00E97D0E" w:rsidRDefault="00A002F8">
            <w:pPr>
              <w:widowControl w:val="0"/>
              <w:spacing w:line="240" w:lineRule="auto"/>
              <w:rPr>
                <w:rFonts w:ascii="Calibri" w:eastAsia="Calibri" w:hAnsi="Calibri" w:cs="Calibri"/>
                <w:b/>
              </w:rPr>
            </w:pPr>
            <w:r>
              <w:rPr>
                <w:rFonts w:ascii="Calibri" w:eastAsia="Calibri" w:hAnsi="Calibri" w:cs="Calibri"/>
                <w:b/>
              </w:rPr>
              <w:t>FULL NAME:</w:t>
            </w:r>
          </w:p>
        </w:tc>
        <w:tc>
          <w:tcPr>
            <w:tcW w:w="7290" w:type="dxa"/>
            <w:shd w:val="clear" w:color="auto" w:fill="auto"/>
            <w:tcMar>
              <w:top w:w="100" w:type="dxa"/>
              <w:left w:w="100" w:type="dxa"/>
              <w:bottom w:w="100" w:type="dxa"/>
              <w:right w:w="100" w:type="dxa"/>
            </w:tcMar>
          </w:tcPr>
          <w:p w14:paraId="33D75A4D" w14:textId="77777777" w:rsidR="00E97D0E" w:rsidRDefault="00E97D0E">
            <w:pPr>
              <w:widowControl w:val="0"/>
              <w:spacing w:line="240" w:lineRule="auto"/>
              <w:rPr>
                <w:rFonts w:ascii="Calibri" w:eastAsia="Calibri" w:hAnsi="Calibri" w:cs="Calibri"/>
              </w:rPr>
            </w:pPr>
          </w:p>
        </w:tc>
      </w:tr>
      <w:tr w:rsidR="00E97D0E" w14:paraId="01F00EB6" w14:textId="77777777">
        <w:tc>
          <w:tcPr>
            <w:tcW w:w="2070" w:type="dxa"/>
            <w:shd w:val="clear" w:color="auto" w:fill="auto"/>
            <w:tcMar>
              <w:top w:w="100" w:type="dxa"/>
              <w:left w:w="100" w:type="dxa"/>
              <w:bottom w:w="100" w:type="dxa"/>
              <w:right w:w="100" w:type="dxa"/>
            </w:tcMar>
          </w:tcPr>
          <w:p w14:paraId="67D1AEC9" w14:textId="77777777" w:rsidR="00E97D0E" w:rsidRDefault="00A002F8">
            <w:pPr>
              <w:widowControl w:val="0"/>
              <w:spacing w:line="240" w:lineRule="auto"/>
              <w:rPr>
                <w:rFonts w:ascii="Calibri" w:eastAsia="Calibri" w:hAnsi="Calibri" w:cs="Calibri"/>
                <w:b/>
              </w:rPr>
            </w:pPr>
            <w:r>
              <w:rPr>
                <w:rFonts w:ascii="Calibri" w:eastAsia="Calibri" w:hAnsi="Calibri" w:cs="Calibri"/>
                <w:b/>
              </w:rPr>
              <w:t>ADDRESS:</w:t>
            </w:r>
          </w:p>
        </w:tc>
        <w:tc>
          <w:tcPr>
            <w:tcW w:w="7290" w:type="dxa"/>
            <w:shd w:val="clear" w:color="auto" w:fill="auto"/>
            <w:tcMar>
              <w:top w:w="100" w:type="dxa"/>
              <w:left w:w="100" w:type="dxa"/>
              <w:bottom w:w="100" w:type="dxa"/>
              <w:right w:w="100" w:type="dxa"/>
            </w:tcMar>
          </w:tcPr>
          <w:p w14:paraId="722B4B2E" w14:textId="77777777" w:rsidR="00E97D0E" w:rsidRDefault="00E97D0E">
            <w:pPr>
              <w:widowControl w:val="0"/>
              <w:spacing w:line="240" w:lineRule="auto"/>
              <w:rPr>
                <w:rFonts w:ascii="Calibri" w:eastAsia="Calibri" w:hAnsi="Calibri" w:cs="Calibri"/>
              </w:rPr>
            </w:pPr>
          </w:p>
        </w:tc>
      </w:tr>
      <w:tr w:rsidR="00E97D0E" w14:paraId="686E2CDD" w14:textId="77777777">
        <w:tc>
          <w:tcPr>
            <w:tcW w:w="2070" w:type="dxa"/>
            <w:shd w:val="clear" w:color="auto" w:fill="auto"/>
            <w:tcMar>
              <w:top w:w="100" w:type="dxa"/>
              <w:left w:w="100" w:type="dxa"/>
              <w:bottom w:w="100" w:type="dxa"/>
              <w:right w:w="100" w:type="dxa"/>
            </w:tcMar>
          </w:tcPr>
          <w:p w14:paraId="71711E47" w14:textId="77777777" w:rsidR="00E97D0E" w:rsidRDefault="00A002F8">
            <w:pPr>
              <w:widowControl w:val="0"/>
              <w:spacing w:line="240" w:lineRule="auto"/>
              <w:rPr>
                <w:rFonts w:ascii="Calibri" w:eastAsia="Calibri" w:hAnsi="Calibri" w:cs="Calibri"/>
                <w:b/>
              </w:rPr>
            </w:pPr>
            <w:r>
              <w:rPr>
                <w:rFonts w:ascii="Calibri" w:eastAsia="Calibri" w:hAnsi="Calibri" w:cs="Calibri"/>
                <w:b/>
              </w:rPr>
              <w:t>PHONE NUMBER:</w:t>
            </w:r>
          </w:p>
        </w:tc>
        <w:tc>
          <w:tcPr>
            <w:tcW w:w="7290" w:type="dxa"/>
            <w:shd w:val="clear" w:color="auto" w:fill="auto"/>
            <w:tcMar>
              <w:top w:w="100" w:type="dxa"/>
              <w:left w:w="100" w:type="dxa"/>
              <w:bottom w:w="100" w:type="dxa"/>
              <w:right w:w="100" w:type="dxa"/>
            </w:tcMar>
          </w:tcPr>
          <w:p w14:paraId="1BA3728C" w14:textId="77777777" w:rsidR="00E97D0E" w:rsidRDefault="00E97D0E">
            <w:pPr>
              <w:widowControl w:val="0"/>
              <w:spacing w:line="240" w:lineRule="auto"/>
              <w:rPr>
                <w:rFonts w:ascii="Calibri" w:eastAsia="Calibri" w:hAnsi="Calibri" w:cs="Calibri"/>
              </w:rPr>
            </w:pPr>
          </w:p>
        </w:tc>
      </w:tr>
      <w:tr w:rsidR="00E97D0E" w14:paraId="01E6BCD8" w14:textId="77777777">
        <w:tc>
          <w:tcPr>
            <w:tcW w:w="2070" w:type="dxa"/>
            <w:shd w:val="clear" w:color="auto" w:fill="auto"/>
            <w:tcMar>
              <w:top w:w="100" w:type="dxa"/>
              <w:left w:w="100" w:type="dxa"/>
              <w:bottom w:w="100" w:type="dxa"/>
              <w:right w:w="100" w:type="dxa"/>
            </w:tcMar>
          </w:tcPr>
          <w:p w14:paraId="65BC097A" w14:textId="77777777" w:rsidR="00E97D0E" w:rsidRDefault="00A002F8">
            <w:pPr>
              <w:widowControl w:val="0"/>
              <w:spacing w:line="240" w:lineRule="auto"/>
              <w:rPr>
                <w:rFonts w:ascii="Calibri" w:eastAsia="Calibri" w:hAnsi="Calibri" w:cs="Calibri"/>
                <w:b/>
              </w:rPr>
            </w:pPr>
            <w:r>
              <w:rPr>
                <w:rFonts w:ascii="Calibri" w:eastAsia="Calibri" w:hAnsi="Calibri" w:cs="Calibri"/>
                <w:b/>
              </w:rPr>
              <w:t>E - MAIL ADDRESS:</w:t>
            </w:r>
          </w:p>
        </w:tc>
        <w:tc>
          <w:tcPr>
            <w:tcW w:w="7290" w:type="dxa"/>
            <w:shd w:val="clear" w:color="auto" w:fill="auto"/>
            <w:tcMar>
              <w:top w:w="100" w:type="dxa"/>
              <w:left w:w="100" w:type="dxa"/>
              <w:bottom w:w="100" w:type="dxa"/>
              <w:right w:w="100" w:type="dxa"/>
            </w:tcMar>
          </w:tcPr>
          <w:p w14:paraId="79C47C70" w14:textId="77777777" w:rsidR="00E97D0E" w:rsidRDefault="00E97D0E">
            <w:pPr>
              <w:widowControl w:val="0"/>
              <w:spacing w:line="240" w:lineRule="auto"/>
              <w:rPr>
                <w:rFonts w:ascii="Calibri" w:eastAsia="Calibri" w:hAnsi="Calibri" w:cs="Calibri"/>
              </w:rPr>
            </w:pPr>
          </w:p>
        </w:tc>
      </w:tr>
    </w:tbl>
    <w:p w14:paraId="0BE74A2B" w14:textId="77777777" w:rsidR="00E97D0E" w:rsidRDefault="00E97D0E"/>
    <w:p w14:paraId="431500BB" w14:textId="4494FF72" w:rsidR="00E97D0E" w:rsidRPr="00F3397F" w:rsidRDefault="00B1697B">
      <w:pPr>
        <w:pStyle w:val="Heading3"/>
        <w:rPr>
          <w:color w:val="FF0000"/>
        </w:rPr>
      </w:pPr>
      <w:bookmarkStart w:id="9" w:name="_u0p7tqs94dwi" w:colFirst="0" w:colLast="0"/>
      <w:bookmarkEnd w:id="9"/>
      <w:r>
        <w:t xml:space="preserve">BAHAGIAN 4: </w:t>
      </w:r>
      <w:r w:rsidR="00F3397F" w:rsidRPr="003602ED">
        <w:t>PEMILIHAN BAHAN KOMUNIKASI</w:t>
      </w:r>
    </w:p>
    <w:p w14:paraId="5A027C11" w14:textId="23AF190E" w:rsidR="00A56B0B" w:rsidRDefault="000C26DC">
      <w:pPr>
        <w:rPr>
          <w:rFonts w:ascii="Calibri" w:eastAsia="Calibri" w:hAnsi="Calibri" w:cs="Calibri"/>
        </w:rPr>
      </w:pPr>
      <w:r w:rsidRPr="000C26DC">
        <w:rPr>
          <w:rFonts w:ascii="Calibri" w:eastAsia="Calibri" w:hAnsi="Calibri" w:cs="Calibri"/>
        </w:rPr>
        <w:t xml:space="preserve">Sila ambil </w:t>
      </w:r>
      <w:r>
        <w:rPr>
          <w:rFonts w:ascii="Calibri" w:eastAsia="Calibri" w:hAnsi="Calibri" w:cs="Calibri"/>
        </w:rPr>
        <w:t>maklum</w:t>
      </w:r>
      <w:r w:rsidRPr="000C26DC">
        <w:rPr>
          <w:rFonts w:ascii="Calibri" w:eastAsia="Calibri" w:hAnsi="Calibri" w:cs="Calibri"/>
        </w:rPr>
        <w:t xml:space="preserve"> bahawa sebarang percubaan untuk mengelirukan boleh mengakibatkan pendakwaan.</w:t>
      </w:r>
    </w:p>
    <w:p w14:paraId="364C8815" w14:textId="77777777" w:rsidR="00E97D0E" w:rsidRDefault="00E97D0E">
      <w:pPr>
        <w:rPr>
          <w:rFonts w:ascii="Calibri" w:eastAsia="Calibri" w:hAnsi="Calibri" w:cs="Calibri"/>
        </w:rPr>
      </w:pPr>
    </w:p>
    <w:p w14:paraId="310D611A" w14:textId="21AECC4A" w:rsidR="00E97D0E" w:rsidRDefault="000C26DC">
      <w:pPr>
        <w:rPr>
          <w:rFonts w:ascii="Calibri" w:eastAsia="Calibri" w:hAnsi="Calibri" w:cs="Calibri"/>
        </w:rPr>
      </w:pPr>
      <w:r w:rsidRPr="000C26DC">
        <w:rPr>
          <w:rFonts w:ascii="Calibri" w:eastAsia="Calibri" w:hAnsi="Calibri" w:cs="Calibri"/>
        </w:rPr>
        <w:t>Saya menarik balik persetujuan saya terhadap penggunaan dan pendedahan Data Peribadi saya untuk tujuan menerima bahan pemasaran seperti berikut</w:t>
      </w:r>
      <w:r>
        <w:rPr>
          <w:rFonts w:ascii="Calibri" w:eastAsia="Calibri" w:hAnsi="Calibri" w:cs="Calibri"/>
        </w:rPr>
        <w:t>:</w:t>
      </w:r>
    </w:p>
    <w:p w14:paraId="6952E342" w14:textId="69BEB477" w:rsidR="00E97D0E" w:rsidRDefault="00A002F8">
      <w:pPr>
        <w:rPr>
          <w:rFonts w:ascii="Calibri" w:eastAsia="Calibri" w:hAnsi="Calibri" w:cs="Calibri"/>
          <w:i/>
          <w:sz w:val="20"/>
          <w:szCs w:val="20"/>
        </w:rPr>
      </w:pPr>
      <w:r>
        <w:rPr>
          <w:rFonts w:ascii="Calibri" w:eastAsia="Calibri" w:hAnsi="Calibri" w:cs="Calibri"/>
          <w:i/>
          <w:sz w:val="20"/>
          <w:szCs w:val="20"/>
        </w:rPr>
        <w:t>*</w:t>
      </w:r>
      <w:r w:rsidR="000C26DC">
        <w:rPr>
          <w:rFonts w:ascii="Calibri" w:eastAsia="Calibri" w:hAnsi="Calibri" w:cs="Calibri"/>
          <w:i/>
          <w:sz w:val="20"/>
          <w:szCs w:val="20"/>
        </w:rPr>
        <w:t xml:space="preserve"> </w:t>
      </w:r>
      <w:r w:rsidR="000C26DC" w:rsidRPr="000C26DC">
        <w:rPr>
          <w:rFonts w:ascii="Calibri" w:eastAsia="Calibri" w:hAnsi="Calibri" w:cs="Calibri"/>
          <w:i/>
          <w:sz w:val="20"/>
          <w:szCs w:val="20"/>
        </w:rPr>
        <w:t xml:space="preserve">Sila tandakan kotak yang berkaitan di bawah untuk menunjukkan kategori dan medium komunikasi bahan pemasaran yang persetujuannya </w:t>
      </w:r>
      <w:r w:rsidR="000C26DC">
        <w:rPr>
          <w:rFonts w:ascii="Calibri" w:eastAsia="Calibri" w:hAnsi="Calibri" w:cs="Calibri"/>
          <w:i/>
          <w:sz w:val="20"/>
          <w:szCs w:val="20"/>
        </w:rPr>
        <w:t xml:space="preserve">ingin </w:t>
      </w:r>
      <w:r w:rsidR="000C26DC" w:rsidRPr="000C26DC">
        <w:rPr>
          <w:rFonts w:ascii="Calibri" w:eastAsia="Calibri" w:hAnsi="Calibri" w:cs="Calibri"/>
          <w:i/>
          <w:sz w:val="20"/>
          <w:szCs w:val="20"/>
        </w:rPr>
        <w:t>ditarik balik.</w:t>
      </w:r>
    </w:p>
    <w:p w14:paraId="2BE53963" w14:textId="77777777" w:rsidR="00E97D0E" w:rsidRDefault="00E97D0E">
      <w:pPr>
        <w:rPr>
          <w:rFonts w:ascii="Calibri" w:eastAsia="Calibri" w:hAnsi="Calibri" w:cs="Calibri"/>
        </w:rPr>
      </w:pPr>
    </w:p>
    <w:p w14:paraId="13D75FB6" w14:textId="70CCF71C" w:rsidR="00E97D0E" w:rsidRDefault="000C26DC">
      <w:pPr>
        <w:numPr>
          <w:ilvl w:val="0"/>
          <w:numId w:val="2"/>
        </w:numPr>
        <w:rPr>
          <w:rFonts w:ascii="Calibri" w:eastAsia="Calibri" w:hAnsi="Calibri" w:cs="Calibri"/>
        </w:rPr>
      </w:pPr>
      <w:r w:rsidRPr="000C26DC">
        <w:rPr>
          <w:rFonts w:ascii="Calibri" w:eastAsia="Calibri" w:hAnsi="Calibri" w:cs="Calibri"/>
        </w:rPr>
        <w:t xml:space="preserve">Surat berita bulanan MDBC (e - Kemas Kini) </w:t>
      </w:r>
      <w:r>
        <w:rPr>
          <w:rFonts w:ascii="Calibri" w:eastAsia="Calibri" w:hAnsi="Calibri" w:cs="Calibri"/>
        </w:rPr>
        <w:t xml:space="preserve">yang </w:t>
      </w:r>
      <w:r w:rsidRPr="000C26DC">
        <w:rPr>
          <w:rFonts w:ascii="Calibri" w:eastAsia="Calibri" w:hAnsi="Calibri" w:cs="Calibri"/>
        </w:rPr>
        <w:t>dihantar melalui emel</w:t>
      </w:r>
      <w:r>
        <w:rPr>
          <w:rFonts w:ascii="Calibri" w:eastAsia="Calibri" w:hAnsi="Calibri" w:cs="Calibri"/>
        </w:rPr>
        <w:t>;</w:t>
      </w:r>
    </w:p>
    <w:p w14:paraId="487F8D4D" w14:textId="743875FC" w:rsidR="00E97D0E" w:rsidRDefault="000C26DC">
      <w:pPr>
        <w:numPr>
          <w:ilvl w:val="0"/>
          <w:numId w:val="2"/>
        </w:numPr>
        <w:rPr>
          <w:rFonts w:ascii="Calibri" w:eastAsia="Calibri" w:hAnsi="Calibri" w:cs="Calibri"/>
        </w:rPr>
      </w:pPr>
      <w:r w:rsidRPr="000C26DC">
        <w:rPr>
          <w:rFonts w:ascii="Calibri" w:eastAsia="Calibri" w:hAnsi="Calibri" w:cs="Calibri"/>
        </w:rPr>
        <w:t>Maklumat yang dihantar oleh MDBC mengenai produk dan perkhidmatan pihak ketiga (seperti kemas kini tentang promosi terkini dan produk dan perkhidmatan baharu mereka) melalui saluran berikut</w:t>
      </w:r>
      <w:r>
        <w:rPr>
          <w:rFonts w:ascii="Calibri" w:eastAsia="Calibri" w:hAnsi="Calibri" w:cs="Calibri"/>
        </w:rPr>
        <w:t>:</w:t>
      </w:r>
    </w:p>
    <w:p w14:paraId="605CA80D" w14:textId="037AD162" w:rsidR="00E97D0E" w:rsidRDefault="00A002F8">
      <w:pPr>
        <w:numPr>
          <w:ilvl w:val="1"/>
          <w:numId w:val="2"/>
        </w:numPr>
        <w:rPr>
          <w:rFonts w:ascii="Calibri" w:eastAsia="Calibri" w:hAnsi="Calibri" w:cs="Calibri"/>
        </w:rPr>
      </w:pPr>
      <w:r>
        <w:rPr>
          <w:rFonts w:ascii="Calibri" w:eastAsia="Calibri" w:hAnsi="Calibri" w:cs="Calibri"/>
        </w:rPr>
        <w:t>E</w:t>
      </w:r>
      <w:r w:rsidR="000C26DC">
        <w:rPr>
          <w:rFonts w:ascii="Calibri" w:eastAsia="Calibri" w:hAnsi="Calibri" w:cs="Calibri"/>
        </w:rPr>
        <w:t>mel</w:t>
      </w:r>
    </w:p>
    <w:p w14:paraId="5DA7D5D5" w14:textId="67679C5E" w:rsidR="00E97D0E" w:rsidRDefault="00A002F8">
      <w:pPr>
        <w:numPr>
          <w:ilvl w:val="1"/>
          <w:numId w:val="2"/>
        </w:numPr>
        <w:rPr>
          <w:rFonts w:ascii="Calibri" w:eastAsia="Calibri" w:hAnsi="Calibri" w:cs="Calibri"/>
        </w:rPr>
      </w:pPr>
      <w:r>
        <w:rPr>
          <w:rFonts w:ascii="Calibri" w:eastAsia="Calibri" w:hAnsi="Calibri" w:cs="Calibri"/>
        </w:rPr>
        <w:t>Whats</w:t>
      </w:r>
      <w:r w:rsidR="000C26DC">
        <w:rPr>
          <w:rFonts w:ascii="Calibri" w:eastAsia="Calibri" w:hAnsi="Calibri" w:cs="Calibri"/>
        </w:rPr>
        <w:t>App</w:t>
      </w:r>
    </w:p>
    <w:p w14:paraId="0AC347CA" w14:textId="6889E99A" w:rsidR="00E97D0E" w:rsidRDefault="000C26DC">
      <w:pPr>
        <w:numPr>
          <w:ilvl w:val="0"/>
          <w:numId w:val="2"/>
        </w:numPr>
        <w:rPr>
          <w:rFonts w:ascii="Calibri" w:eastAsia="Calibri" w:hAnsi="Calibri" w:cs="Calibri"/>
        </w:rPr>
      </w:pPr>
      <w:r w:rsidRPr="000C26DC">
        <w:rPr>
          <w:rFonts w:ascii="Calibri" w:eastAsia="Calibri" w:hAnsi="Calibri" w:cs="Calibri"/>
        </w:rPr>
        <w:t xml:space="preserve">Penggunaan butiran hubungan saya oleh pihak ketiga untuk menghantar saya maklumat mengenai produk dan perkhidmatan mereka </w:t>
      </w:r>
      <w:r>
        <w:rPr>
          <w:rFonts w:ascii="Calibri" w:eastAsia="Calibri" w:hAnsi="Calibri" w:cs="Calibri"/>
        </w:rPr>
        <w:t>*</w:t>
      </w:r>
      <w:r>
        <w:rPr>
          <w:rFonts w:ascii="Calibri" w:eastAsia="Calibri" w:hAnsi="Calibri" w:cs="Calibri"/>
        </w:rPr>
        <w:br/>
      </w:r>
      <w:r>
        <w:rPr>
          <w:rFonts w:ascii="Calibri" w:eastAsia="Calibri" w:hAnsi="Calibri" w:cs="Calibri"/>
          <w:sz w:val="20"/>
          <w:szCs w:val="20"/>
        </w:rPr>
        <w:t>*</w:t>
      </w:r>
      <w:r w:rsidRPr="000C26DC">
        <w:t xml:space="preserve"> </w:t>
      </w:r>
      <w:r w:rsidRPr="000C26DC">
        <w:rPr>
          <w:rFonts w:ascii="Calibri" w:eastAsia="Calibri" w:hAnsi="Calibri" w:cs="Calibri"/>
          <w:i/>
          <w:sz w:val="20"/>
          <w:szCs w:val="20"/>
        </w:rPr>
        <w:t>Pihak ketiga yang organisasi kami mempunyai</w:t>
      </w:r>
      <w:r>
        <w:rPr>
          <w:rFonts w:ascii="Calibri" w:eastAsia="Calibri" w:hAnsi="Calibri" w:cs="Calibri"/>
          <w:i/>
          <w:sz w:val="20"/>
          <w:szCs w:val="20"/>
        </w:rPr>
        <w:t xml:space="preserve"> </w:t>
      </w:r>
      <w:r w:rsidRPr="000C26DC">
        <w:rPr>
          <w:rFonts w:ascii="Calibri" w:eastAsia="Calibri" w:hAnsi="Calibri" w:cs="Calibri"/>
          <w:i/>
          <w:sz w:val="20"/>
          <w:szCs w:val="20"/>
        </w:rPr>
        <w:t>/</w:t>
      </w:r>
      <w:r>
        <w:rPr>
          <w:rFonts w:ascii="Calibri" w:eastAsia="Calibri" w:hAnsi="Calibri" w:cs="Calibri"/>
          <w:i/>
          <w:sz w:val="20"/>
          <w:szCs w:val="20"/>
        </w:rPr>
        <w:t xml:space="preserve"> </w:t>
      </w:r>
      <w:r w:rsidRPr="000C26DC">
        <w:rPr>
          <w:rFonts w:ascii="Calibri" w:eastAsia="Calibri" w:hAnsi="Calibri" w:cs="Calibri"/>
          <w:i/>
          <w:sz w:val="20"/>
          <w:szCs w:val="20"/>
        </w:rPr>
        <w:t>akan mendedahkan Data Peribadi anda untuk tujuan penghantaran produk</w:t>
      </w:r>
      <w:r>
        <w:rPr>
          <w:rFonts w:ascii="Calibri" w:eastAsia="Calibri" w:hAnsi="Calibri" w:cs="Calibri"/>
          <w:i/>
          <w:sz w:val="20"/>
          <w:szCs w:val="20"/>
        </w:rPr>
        <w:t xml:space="preserve"> </w:t>
      </w:r>
      <w:r w:rsidRPr="000C26DC">
        <w:rPr>
          <w:rFonts w:ascii="Calibri" w:eastAsia="Calibri" w:hAnsi="Calibri" w:cs="Calibri"/>
          <w:i/>
          <w:sz w:val="20"/>
          <w:szCs w:val="20"/>
        </w:rPr>
        <w:t>/</w:t>
      </w:r>
      <w:r>
        <w:rPr>
          <w:rFonts w:ascii="Calibri" w:eastAsia="Calibri" w:hAnsi="Calibri" w:cs="Calibri"/>
          <w:i/>
          <w:sz w:val="20"/>
          <w:szCs w:val="20"/>
        </w:rPr>
        <w:t xml:space="preserve"> </w:t>
      </w:r>
      <w:r w:rsidRPr="000C26DC">
        <w:rPr>
          <w:rFonts w:ascii="Calibri" w:eastAsia="Calibri" w:hAnsi="Calibri" w:cs="Calibri"/>
          <w:i/>
          <w:sz w:val="20"/>
          <w:szCs w:val="20"/>
        </w:rPr>
        <w:t xml:space="preserve">perkhidmatan MDBC yang berasingan (seperti penghantaran Acara), akan dimaklumkan tentang </w:t>
      </w:r>
      <w:r>
        <w:rPr>
          <w:rFonts w:ascii="Calibri" w:eastAsia="Calibri" w:hAnsi="Calibri" w:cs="Calibri"/>
          <w:i/>
          <w:sz w:val="20"/>
          <w:szCs w:val="20"/>
        </w:rPr>
        <w:t>pe</w:t>
      </w:r>
      <w:r w:rsidR="00A05D70">
        <w:rPr>
          <w:rFonts w:ascii="Calibri" w:eastAsia="Calibri" w:hAnsi="Calibri" w:cs="Calibri"/>
          <w:i/>
          <w:sz w:val="20"/>
          <w:szCs w:val="20"/>
        </w:rPr>
        <w:t>mbatalan</w:t>
      </w:r>
      <w:r w:rsidRPr="000C26DC">
        <w:rPr>
          <w:rFonts w:ascii="Calibri" w:eastAsia="Calibri" w:hAnsi="Calibri" w:cs="Calibri"/>
          <w:i/>
          <w:sz w:val="20"/>
          <w:szCs w:val="20"/>
        </w:rPr>
        <w:t xml:space="preserve"> persetujuan anda terhadap pemprosesan Data Peribadi untuk tujuan tersebut daripada </w:t>
      </w:r>
      <w:r w:rsidR="00A05D70">
        <w:rPr>
          <w:rFonts w:ascii="Calibri" w:eastAsia="Calibri" w:hAnsi="Calibri" w:cs="Calibri"/>
          <w:i/>
          <w:sz w:val="20"/>
          <w:szCs w:val="20"/>
        </w:rPr>
        <w:t>P</w:t>
      </w:r>
      <w:r w:rsidRPr="000C26DC">
        <w:rPr>
          <w:rFonts w:ascii="Calibri" w:eastAsia="Calibri" w:hAnsi="Calibri" w:cs="Calibri"/>
          <w:i/>
          <w:sz w:val="20"/>
          <w:szCs w:val="20"/>
        </w:rPr>
        <w:t xml:space="preserve">emasaran </w:t>
      </w:r>
      <w:r w:rsidR="00A05D70">
        <w:rPr>
          <w:rFonts w:ascii="Calibri" w:eastAsia="Calibri" w:hAnsi="Calibri" w:cs="Calibri"/>
          <w:i/>
          <w:sz w:val="20"/>
          <w:szCs w:val="20"/>
        </w:rPr>
        <w:t>L</w:t>
      </w:r>
      <w:r w:rsidRPr="000C26DC">
        <w:rPr>
          <w:rFonts w:ascii="Calibri" w:eastAsia="Calibri" w:hAnsi="Calibri" w:cs="Calibri"/>
          <w:i/>
          <w:sz w:val="20"/>
          <w:szCs w:val="20"/>
        </w:rPr>
        <w:t>angsung. MDBC tidak berkongsi Data Peribadi untuk tujuan Pemasaran Langsung sahaja.</w:t>
      </w:r>
    </w:p>
    <w:p w14:paraId="00A5CA15" w14:textId="77777777" w:rsidR="00E97D0E" w:rsidRDefault="00A002F8">
      <w:pPr>
        <w:pStyle w:val="Heading3"/>
      </w:pPr>
      <w:bookmarkStart w:id="10" w:name="_m39gukbreaix" w:colFirst="0" w:colLast="0"/>
      <w:bookmarkEnd w:id="10"/>
      <w:r>
        <w:br w:type="page"/>
      </w:r>
    </w:p>
    <w:p w14:paraId="734635DB" w14:textId="4CFEBD14" w:rsidR="00E97D0E" w:rsidRDefault="00A002F8">
      <w:pPr>
        <w:pStyle w:val="Heading3"/>
      </w:pPr>
      <w:bookmarkStart w:id="11" w:name="_2s73zex8f75e" w:colFirst="0" w:colLast="0"/>
      <w:bookmarkEnd w:id="11"/>
      <w:r>
        <w:lastRenderedPageBreak/>
        <w:t xml:space="preserve">SECTION 5: </w:t>
      </w:r>
      <w:r w:rsidR="003602ED">
        <w:t>PERNYATAAN</w:t>
      </w:r>
    </w:p>
    <w:p w14:paraId="56959670" w14:textId="5EABAF70" w:rsidR="00A05D70" w:rsidRDefault="00A05D70">
      <w:pPr>
        <w:rPr>
          <w:rFonts w:ascii="Calibri" w:eastAsia="Calibri" w:hAnsi="Calibri" w:cs="Calibri"/>
        </w:rPr>
      </w:pPr>
      <w:r w:rsidRPr="00A05D70">
        <w:rPr>
          <w:rFonts w:ascii="Calibri" w:eastAsia="Calibri" w:hAnsi="Calibri" w:cs="Calibri"/>
        </w:rPr>
        <w:t xml:space="preserve">Saya mengesahkan bahawa saya telah membaca dan memahami syarat-syarat </w:t>
      </w:r>
      <w:r>
        <w:rPr>
          <w:rFonts w:ascii="Calibri" w:eastAsia="Calibri" w:hAnsi="Calibri" w:cs="Calibri"/>
        </w:rPr>
        <w:t xml:space="preserve">Borang </w:t>
      </w:r>
      <w:r w:rsidRPr="00A05D70">
        <w:rPr>
          <w:rFonts w:ascii="Calibri" w:eastAsia="Calibri" w:hAnsi="Calibri" w:cs="Calibri"/>
        </w:rPr>
        <w:t>Pe</w:t>
      </w:r>
      <w:r>
        <w:rPr>
          <w:rFonts w:ascii="Calibri" w:eastAsia="Calibri" w:hAnsi="Calibri" w:cs="Calibri"/>
        </w:rPr>
        <w:t xml:space="preserve">mbatalan </w:t>
      </w:r>
      <w:r w:rsidRPr="00A05D70">
        <w:rPr>
          <w:rFonts w:ascii="Calibri" w:eastAsia="Calibri" w:hAnsi="Calibri" w:cs="Calibri"/>
        </w:rPr>
        <w:t>Persetujuan /</w:t>
      </w:r>
      <w:r>
        <w:rPr>
          <w:rFonts w:ascii="Calibri" w:eastAsia="Calibri" w:hAnsi="Calibri" w:cs="Calibri"/>
        </w:rPr>
        <w:t xml:space="preserve"> </w:t>
      </w:r>
      <w:r w:rsidRPr="00A05D70">
        <w:rPr>
          <w:rFonts w:ascii="Calibri" w:eastAsia="Calibri" w:hAnsi="Calibri" w:cs="Calibri"/>
        </w:rPr>
        <w:t>Notis Pemberhentian ini dan mengesahkan bahawa maklumat yang diperlukan yang diberikan kepada permohonan ini kepada</w:t>
      </w:r>
      <w:r>
        <w:rPr>
          <w:rFonts w:ascii="Calibri" w:eastAsia="Calibri" w:hAnsi="Calibri" w:cs="Calibri"/>
        </w:rPr>
        <w:t xml:space="preserve"> </w:t>
      </w:r>
      <w:r w:rsidRPr="00A05D70">
        <w:rPr>
          <w:rFonts w:ascii="Calibri" w:eastAsia="Calibri" w:hAnsi="Calibri" w:cs="Calibri"/>
        </w:rPr>
        <w:t>M</w:t>
      </w:r>
      <w:r>
        <w:rPr>
          <w:rFonts w:ascii="Calibri" w:eastAsia="Calibri" w:hAnsi="Calibri" w:cs="Calibri"/>
        </w:rPr>
        <w:t>alaysian Dutch Business Council (MDBC)</w:t>
      </w:r>
      <w:r w:rsidRPr="00A05D70">
        <w:rPr>
          <w:rFonts w:ascii="Calibri" w:eastAsia="Calibri" w:hAnsi="Calibri" w:cs="Calibri"/>
        </w:rPr>
        <w:t xml:space="preserve"> adalah benar. Saya faham bahawa adalah perlu untuk MDBC mengesahkan identiti saya / Subjek Data dan mungkin perlu mendapatkan maklumat yang lebih terperinci untuk men</w:t>
      </w:r>
      <w:r>
        <w:rPr>
          <w:rFonts w:ascii="Calibri" w:eastAsia="Calibri" w:hAnsi="Calibri" w:cs="Calibri"/>
        </w:rPr>
        <w:t>dapatkan</w:t>
      </w:r>
      <w:r w:rsidRPr="00A05D70">
        <w:rPr>
          <w:rFonts w:ascii="Calibri" w:eastAsia="Calibri" w:hAnsi="Calibri" w:cs="Calibri"/>
        </w:rPr>
        <w:t xml:space="preserve"> Data Peribadi yang betul.</w:t>
      </w:r>
    </w:p>
    <w:p w14:paraId="2A7FFB44" w14:textId="77777777" w:rsidR="00E97D0E" w:rsidRDefault="00E97D0E">
      <w:pPr>
        <w:rPr>
          <w:rFonts w:ascii="Calibri" w:eastAsia="Calibri" w:hAnsi="Calibri" w:cs="Calibri"/>
        </w:rPr>
      </w:pPr>
    </w:p>
    <w:p w14:paraId="0AD73905" w14:textId="77777777" w:rsidR="00E97D0E" w:rsidRDefault="00E97D0E">
      <w:pPr>
        <w:rPr>
          <w:rFonts w:ascii="Calibri" w:eastAsia="Calibri" w:hAnsi="Calibri" w:cs="Calibri"/>
        </w:rPr>
      </w:pPr>
    </w:p>
    <w:p w14:paraId="7DB33C12" w14:textId="77777777" w:rsidR="00E97D0E" w:rsidRDefault="00E97D0E">
      <w:pPr>
        <w:rPr>
          <w:rFonts w:ascii="Calibri" w:eastAsia="Calibri" w:hAnsi="Calibri" w:cs="Calibri"/>
        </w:rPr>
      </w:pPr>
    </w:p>
    <w:p w14:paraId="601474C6" w14:textId="6D106F90" w:rsidR="00E97D0E" w:rsidRDefault="00A05D70">
      <w:pPr>
        <w:rPr>
          <w:rFonts w:ascii="Calibri" w:eastAsia="Calibri" w:hAnsi="Calibri" w:cs="Calibri"/>
        </w:rPr>
      </w:pPr>
      <w:r>
        <w:rPr>
          <w:rFonts w:ascii="Calibri" w:eastAsia="Calibri" w:hAnsi="Calibri" w:cs="Calibri"/>
        </w:rPr>
        <w:t>Tanda Tangan: …………………………………………………………………………………………………………………</w:t>
      </w:r>
      <w:r>
        <w:rPr>
          <w:rFonts w:ascii="Calibri" w:eastAsia="Calibri" w:hAnsi="Calibri" w:cs="Calibri"/>
        </w:rPr>
        <w:br/>
      </w:r>
    </w:p>
    <w:p w14:paraId="0BD0C20D" w14:textId="77777777" w:rsidR="00E97D0E" w:rsidRDefault="00E97D0E">
      <w:pPr>
        <w:rPr>
          <w:rFonts w:ascii="Calibri" w:eastAsia="Calibri" w:hAnsi="Calibri" w:cs="Calibri"/>
        </w:rPr>
      </w:pPr>
    </w:p>
    <w:p w14:paraId="62B11256" w14:textId="0A450F62" w:rsidR="00E97D0E" w:rsidRDefault="00A05D70">
      <w:pPr>
        <w:rPr>
          <w:rFonts w:ascii="Calibri" w:eastAsia="Calibri" w:hAnsi="Calibri" w:cs="Calibri"/>
        </w:rPr>
      </w:pPr>
      <w:r>
        <w:rPr>
          <w:rFonts w:ascii="Calibri" w:eastAsia="Calibri" w:hAnsi="Calibri" w:cs="Calibri"/>
        </w:rPr>
        <w:t>Tarikh: ……………………………………………………………………</w:t>
      </w:r>
    </w:p>
    <w:p w14:paraId="3E194E20" w14:textId="77777777" w:rsidR="00E97D0E" w:rsidRDefault="00E97D0E">
      <w:pPr>
        <w:rPr>
          <w:rFonts w:ascii="Calibri" w:eastAsia="Calibri" w:hAnsi="Calibri" w:cs="Calibri"/>
        </w:rPr>
      </w:pPr>
    </w:p>
    <w:p w14:paraId="6BD6F624" w14:textId="77777777" w:rsidR="00E97D0E" w:rsidRDefault="00E97D0E">
      <w:pPr>
        <w:rPr>
          <w:rFonts w:ascii="Calibri" w:eastAsia="Calibri" w:hAnsi="Calibri" w:cs="Calibri"/>
        </w:rPr>
      </w:pPr>
    </w:p>
    <w:p w14:paraId="30ADBF16" w14:textId="77777777" w:rsidR="00E97D0E" w:rsidRDefault="00E97D0E">
      <w:pPr>
        <w:rPr>
          <w:rFonts w:ascii="Calibri" w:eastAsia="Calibri" w:hAnsi="Calibri" w:cs="Calibri"/>
        </w:rPr>
      </w:pPr>
    </w:p>
    <w:p w14:paraId="14887A26" w14:textId="24AC08BC" w:rsidR="00E97D0E" w:rsidRDefault="00A002F8">
      <w:pPr>
        <w:rPr>
          <w:rFonts w:ascii="Calibri" w:eastAsia="Calibri" w:hAnsi="Calibri" w:cs="Calibri"/>
          <w:i/>
        </w:rPr>
      </w:pPr>
      <w:r>
        <w:rPr>
          <w:rFonts w:ascii="Calibri" w:eastAsia="Calibri" w:hAnsi="Calibri" w:cs="Calibri"/>
          <w:i/>
        </w:rPr>
        <w:t>Do</w:t>
      </w:r>
      <w:r w:rsidR="00A05D70">
        <w:rPr>
          <w:rFonts w:ascii="Calibri" w:eastAsia="Calibri" w:hAnsi="Calibri" w:cs="Calibri"/>
          <w:i/>
        </w:rPr>
        <w:t>kumen yang perlu disertakan dengan borang ini</w:t>
      </w:r>
      <w:r>
        <w:rPr>
          <w:rFonts w:ascii="Calibri" w:eastAsia="Calibri" w:hAnsi="Calibri" w:cs="Calibri"/>
          <w:i/>
        </w:rPr>
        <w:t>:</w:t>
      </w:r>
    </w:p>
    <w:p w14:paraId="52C2BE66" w14:textId="6A423738" w:rsidR="00E97D0E" w:rsidRDefault="00A05D70">
      <w:pPr>
        <w:numPr>
          <w:ilvl w:val="0"/>
          <w:numId w:val="5"/>
        </w:numPr>
        <w:rPr>
          <w:rFonts w:ascii="Calibri" w:eastAsia="Calibri" w:hAnsi="Calibri" w:cs="Calibri"/>
          <w:i/>
        </w:rPr>
      </w:pPr>
      <w:r>
        <w:rPr>
          <w:rFonts w:ascii="Calibri" w:eastAsia="Calibri" w:hAnsi="Calibri" w:cs="Calibri"/>
          <w:i/>
        </w:rPr>
        <w:t>Bukti identiti anda (sila rujuk Bahagian 2)</w:t>
      </w:r>
    </w:p>
    <w:p w14:paraId="140F2A8C" w14:textId="246FD2B1" w:rsidR="00E97D0E" w:rsidRDefault="00A05D70">
      <w:pPr>
        <w:numPr>
          <w:ilvl w:val="0"/>
          <w:numId w:val="5"/>
        </w:numPr>
        <w:rPr>
          <w:rFonts w:ascii="Calibri" w:eastAsia="Calibri" w:hAnsi="Calibri" w:cs="Calibri"/>
          <w:i/>
        </w:rPr>
      </w:pPr>
      <w:r>
        <w:rPr>
          <w:rFonts w:ascii="Calibri" w:eastAsia="Calibri" w:hAnsi="Calibri" w:cs="Calibri"/>
          <w:i/>
        </w:rPr>
        <w:t>Bukti identiti Subjek Data (jika berlainan dengan yang di atas)</w:t>
      </w:r>
    </w:p>
    <w:p w14:paraId="24DFE805" w14:textId="2F6C8A8E" w:rsidR="00E97D0E" w:rsidRDefault="00A05D70">
      <w:pPr>
        <w:numPr>
          <w:ilvl w:val="0"/>
          <w:numId w:val="5"/>
        </w:numPr>
        <w:rPr>
          <w:rFonts w:ascii="Calibri" w:eastAsia="Calibri" w:hAnsi="Calibri" w:cs="Calibri"/>
          <w:i/>
        </w:rPr>
      </w:pPr>
      <w:r>
        <w:rPr>
          <w:rFonts w:ascii="Calibri" w:eastAsia="Calibri" w:hAnsi="Calibri" w:cs="Calibri"/>
          <w:i/>
        </w:rPr>
        <w:t>Kebenaran dari Subjek Data untuk bertindak bagi pihak mereka (jika berkaitan)</w:t>
      </w:r>
    </w:p>
    <w:p w14:paraId="3CD4D345" w14:textId="77777777" w:rsidR="00E97D0E" w:rsidRDefault="00E97D0E">
      <w:pPr>
        <w:ind w:left="720"/>
        <w:rPr>
          <w:rFonts w:ascii="Calibri" w:eastAsia="Calibri" w:hAnsi="Calibri" w:cs="Calibri"/>
          <w:i/>
        </w:rPr>
      </w:pPr>
    </w:p>
    <w:sectPr w:rsidR="00E97D0E">
      <w:headerReference w:type="default" r:id="rId8"/>
      <w:footerReference w:type="default" r:id="rId9"/>
      <w:headerReference w:type="first" r:id="rId10"/>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F9C4C" w14:textId="77777777" w:rsidR="00A002F8" w:rsidRDefault="00A002F8">
      <w:pPr>
        <w:spacing w:line="240" w:lineRule="auto"/>
      </w:pPr>
      <w:r>
        <w:separator/>
      </w:r>
    </w:p>
  </w:endnote>
  <w:endnote w:type="continuationSeparator" w:id="0">
    <w:p w14:paraId="68AAD488" w14:textId="77777777" w:rsidR="00A002F8" w:rsidRDefault="00A002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llGothic Blk BT">
    <w:altName w:val="Cambria"/>
    <w:panose1 w:val="020B070602020204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E10EA" w14:textId="77777777" w:rsidR="00E97D0E" w:rsidRDefault="00E97D0E">
    <w:pPr>
      <w:jc w:val="right"/>
      <w:rPr>
        <w:rFonts w:ascii="Calibri" w:eastAsia="Calibri" w:hAnsi="Calibri" w:cs="Calibri"/>
        <w:sz w:val="20"/>
        <w:szCs w:val="20"/>
      </w:rPr>
    </w:pPr>
  </w:p>
  <w:tbl>
    <w:tblPr>
      <w:tblStyle w:val="a2"/>
      <w:tblW w:w="9360" w:type="dxa"/>
      <w:jc w:val="right"/>
      <w:tblLayout w:type="fixed"/>
      <w:tblLook w:val="0600" w:firstRow="0" w:lastRow="0" w:firstColumn="0" w:lastColumn="0" w:noHBand="1" w:noVBand="1"/>
    </w:tblPr>
    <w:tblGrid>
      <w:gridCol w:w="9360"/>
    </w:tblGrid>
    <w:tr w:rsidR="00E97D0E" w14:paraId="554AA321" w14:textId="77777777">
      <w:trPr>
        <w:trHeight w:val="144"/>
        <w:jc w:val="right"/>
      </w:trPr>
      <w:tc>
        <w:tcPr>
          <w:tcW w:w="9360" w:type="dxa"/>
          <w:shd w:val="clear" w:color="auto" w:fill="0000C8"/>
          <w:tcMar>
            <w:top w:w="0" w:type="dxa"/>
            <w:left w:w="0" w:type="dxa"/>
            <w:bottom w:w="0" w:type="dxa"/>
            <w:right w:w="0" w:type="dxa"/>
          </w:tcMar>
        </w:tcPr>
        <w:p w14:paraId="790BD07F" w14:textId="77777777" w:rsidR="00E97D0E" w:rsidRDefault="00E97D0E">
          <w:pPr>
            <w:widowControl w:val="0"/>
            <w:pBdr>
              <w:top w:val="nil"/>
              <w:left w:val="nil"/>
              <w:bottom w:val="nil"/>
              <w:right w:val="nil"/>
              <w:between w:val="nil"/>
            </w:pBdr>
            <w:spacing w:line="240" w:lineRule="auto"/>
            <w:rPr>
              <w:rFonts w:ascii="Calibri" w:eastAsia="Calibri" w:hAnsi="Calibri" w:cs="Calibri"/>
              <w:sz w:val="20"/>
              <w:szCs w:val="20"/>
            </w:rPr>
          </w:pPr>
        </w:p>
      </w:tc>
    </w:tr>
  </w:tbl>
  <w:p w14:paraId="2B6100BB" w14:textId="77777777" w:rsidR="00E97D0E" w:rsidRDefault="00E97D0E">
    <w:pPr>
      <w:jc w:val="right"/>
      <w:rPr>
        <w:rFonts w:ascii="Calibri" w:eastAsia="Calibri" w:hAnsi="Calibri" w:cs="Calibri"/>
        <w:sz w:val="20"/>
        <w:szCs w:val="20"/>
      </w:rPr>
    </w:pPr>
  </w:p>
  <w:p w14:paraId="4365D44F" w14:textId="77777777" w:rsidR="00E97D0E" w:rsidRDefault="00A002F8">
    <w:pPr>
      <w:jc w:val="right"/>
      <w:rPr>
        <w:rFonts w:ascii="Calibri" w:eastAsia="Calibri" w:hAnsi="Calibri" w:cs="Calibri"/>
        <w:sz w:val="20"/>
        <w:szCs w:val="20"/>
      </w:rPr>
    </w:pPr>
    <w:r>
      <w:rPr>
        <w:rFonts w:ascii="Calibri" w:eastAsia="Calibri" w:hAnsi="Calibri" w:cs="Calibri"/>
        <w:sz w:val="20"/>
        <w:szCs w:val="20"/>
      </w:rPr>
      <w:t xml:space="preserve">© 2023 MALAYSIAN DUTCH BUSINESS COUNCIL                                                                                                                      </w:t>
    </w: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sidR="00557594">
      <w:rPr>
        <w:rFonts w:ascii="Calibri" w:eastAsia="Calibri" w:hAnsi="Calibri" w:cs="Calibri"/>
        <w:noProof/>
        <w:sz w:val="20"/>
        <w:szCs w:val="20"/>
      </w:rPr>
      <w:t>5</w:t>
    </w:r>
    <w:r>
      <w:rPr>
        <w:rFonts w:ascii="Calibri" w:eastAsia="Calibri" w:hAnsi="Calibri" w:cs="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BCB2B" w14:textId="77777777" w:rsidR="00A002F8" w:rsidRDefault="00A002F8">
      <w:pPr>
        <w:spacing w:line="240" w:lineRule="auto"/>
      </w:pPr>
      <w:r>
        <w:separator/>
      </w:r>
    </w:p>
  </w:footnote>
  <w:footnote w:type="continuationSeparator" w:id="0">
    <w:p w14:paraId="2EA921A0" w14:textId="77777777" w:rsidR="00A002F8" w:rsidRDefault="00A002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C08DB" w14:textId="08520361" w:rsidR="00E97D0E" w:rsidRDefault="00A002F8">
    <w:pPr>
      <w:jc w:val="right"/>
    </w:pPr>
    <w:r>
      <w:rPr>
        <w:rFonts w:ascii="Calibri" w:eastAsia="Calibri" w:hAnsi="Calibri" w:cs="Calibri"/>
        <w:sz w:val="24"/>
        <w:szCs w:val="24"/>
      </w:rPr>
      <w:t>MDBC WITHDRAWAL OF CONSENT / CESSATION NOTICE</w:t>
    </w:r>
    <w:r>
      <w:rPr>
        <w:noProof/>
        <w:lang w:val="en-MY"/>
      </w:rPr>
      <w:drawing>
        <wp:anchor distT="114300" distB="114300" distL="114300" distR="114300" simplePos="0" relativeHeight="251656192" behindDoc="1" locked="0" layoutInCell="1" hidden="0" allowOverlap="1" wp14:anchorId="02D4D94A" wp14:editId="3AA0ADD2">
          <wp:simplePos x="0" y="0"/>
          <wp:positionH relativeFrom="column">
            <wp:posOffset>-647699</wp:posOffset>
          </wp:positionH>
          <wp:positionV relativeFrom="paragraph">
            <wp:posOffset>-295274</wp:posOffset>
          </wp:positionV>
          <wp:extent cx="1814513" cy="619377"/>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4513" cy="619377"/>
                  </a:xfrm>
                  <a:prstGeom prst="rect">
                    <a:avLst/>
                  </a:prstGeom>
                  <a:ln/>
                </pic:spPr>
              </pic:pic>
            </a:graphicData>
          </a:graphic>
        </wp:anchor>
      </w:drawing>
    </w:r>
    <w:r w:rsidR="00557594">
      <w:rPr>
        <w:rFonts w:ascii="Calibri" w:eastAsia="Calibri" w:hAnsi="Calibri" w:cs="Calibri"/>
        <w:sz w:val="24"/>
        <w:szCs w:val="24"/>
      </w:rPr>
      <w:t xml:space="preserve"> (BM)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B2410" w14:textId="2BDE4035" w:rsidR="00E97D0E" w:rsidRDefault="00A002F8">
    <w:r>
      <w:rPr>
        <w:noProof/>
        <w:lang w:val="en-MY"/>
      </w:rPr>
      <w:drawing>
        <wp:anchor distT="114300" distB="114300" distL="114300" distR="114300" simplePos="0" relativeHeight="251657216" behindDoc="1" locked="0" layoutInCell="1" hidden="0" allowOverlap="1" wp14:anchorId="48528402" wp14:editId="209F27D5">
          <wp:simplePos x="0" y="0"/>
          <wp:positionH relativeFrom="column">
            <wp:posOffset>-581024</wp:posOffset>
          </wp:positionH>
          <wp:positionV relativeFrom="paragraph">
            <wp:posOffset>-266699</wp:posOffset>
          </wp:positionV>
          <wp:extent cx="1715521" cy="585788"/>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15521" cy="585788"/>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02DF3"/>
    <w:multiLevelType w:val="multilevel"/>
    <w:tmpl w:val="E4E4A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CC79CB"/>
    <w:multiLevelType w:val="hybridMultilevel"/>
    <w:tmpl w:val="33BC35D2"/>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3B434355"/>
    <w:multiLevelType w:val="multilevel"/>
    <w:tmpl w:val="CE088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434095"/>
    <w:multiLevelType w:val="multilevel"/>
    <w:tmpl w:val="CEA057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6852982"/>
    <w:multiLevelType w:val="hybridMultilevel"/>
    <w:tmpl w:val="48AA1C2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54E76C25"/>
    <w:multiLevelType w:val="multilevel"/>
    <w:tmpl w:val="2418F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E2854C2"/>
    <w:multiLevelType w:val="multilevel"/>
    <w:tmpl w:val="BAF83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6"/>
  </w:num>
  <w:num w:numId="3">
    <w:abstractNumId w:val="5"/>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D0E"/>
    <w:rsid w:val="00012C97"/>
    <w:rsid w:val="000C26DC"/>
    <w:rsid w:val="001651B8"/>
    <w:rsid w:val="003602ED"/>
    <w:rsid w:val="003A2698"/>
    <w:rsid w:val="00506529"/>
    <w:rsid w:val="0051331B"/>
    <w:rsid w:val="00557594"/>
    <w:rsid w:val="006343D6"/>
    <w:rsid w:val="00647278"/>
    <w:rsid w:val="00730C90"/>
    <w:rsid w:val="0081400A"/>
    <w:rsid w:val="008E1683"/>
    <w:rsid w:val="008F7CA3"/>
    <w:rsid w:val="00A002F8"/>
    <w:rsid w:val="00A05D70"/>
    <w:rsid w:val="00A46F1A"/>
    <w:rsid w:val="00A56B0B"/>
    <w:rsid w:val="00B1697B"/>
    <w:rsid w:val="00B408B1"/>
    <w:rsid w:val="00BE78B4"/>
    <w:rsid w:val="00C3257F"/>
    <w:rsid w:val="00E97D0E"/>
    <w:rsid w:val="00F3397F"/>
    <w:rsid w:val="00F400A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C4BAF"/>
  <w15:docId w15:val="{5E9D4FD4-2683-4F8C-84B9-48FB85C5D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MY"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jc w:val="right"/>
      <w:outlineLvl w:val="0"/>
    </w:pPr>
    <w:rPr>
      <w:rFonts w:ascii="Calibri" w:eastAsia="Calibri" w:hAnsi="Calibri" w:cs="Calibri"/>
      <w:b/>
      <w:sz w:val="30"/>
      <w:szCs w:val="3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ind w:left="720"/>
      <w:outlineLvl w:val="2"/>
    </w:pPr>
    <w:rPr>
      <w:rFonts w:ascii="Calibri" w:eastAsia="Calibri" w:hAnsi="Calibri" w:cs="Calibri"/>
      <w:b/>
      <w:sz w:val="28"/>
      <w:szCs w:val="28"/>
    </w:rPr>
  </w:style>
  <w:style w:type="paragraph" w:styleId="Heading4">
    <w:name w:val="heading 4"/>
    <w:basedOn w:val="Normal"/>
    <w:next w:val="Normal"/>
    <w:uiPriority w:val="9"/>
    <w:semiHidden/>
    <w:unhideWhenUsed/>
    <w:qFormat/>
    <w:pPr>
      <w:keepNext/>
      <w:keepLines/>
      <w:spacing w:before="280" w:after="80"/>
      <w:ind w:left="720" w:firstLine="720"/>
      <w:outlineLvl w:val="3"/>
    </w:pPr>
    <w:rPr>
      <w:rFonts w:ascii="Calibri" w:eastAsia="Calibri" w:hAnsi="Calibri" w:cs="Calibri"/>
      <w:b/>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81400A"/>
    <w:pPr>
      <w:ind w:left="720"/>
      <w:contextualSpacing/>
    </w:pPr>
  </w:style>
  <w:style w:type="paragraph" w:styleId="Header">
    <w:name w:val="header"/>
    <w:basedOn w:val="Normal"/>
    <w:link w:val="HeaderChar"/>
    <w:uiPriority w:val="99"/>
    <w:unhideWhenUsed/>
    <w:rsid w:val="00557594"/>
    <w:pPr>
      <w:tabs>
        <w:tab w:val="center" w:pos="4513"/>
        <w:tab w:val="right" w:pos="9026"/>
      </w:tabs>
      <w:spacing w:line="240" w:lineRule="auto"/>
    </w:pPr>
  </w:style>
  <w:style w:type="character" w:customStyle="1" w:styleId="HeaderChar">
    <w:name w:val="Header Char"/>
    <w:basedOn w:val="DefaultParagraphFont"/>
    <w:link w:val="Header"/>
    <w:uiPriority w:val="99"/>
    <w:rsid w:val="00557594"/>
  </w:style>
  <w:style w:type="paragraph" w:styleId="Footer">
    <w:name w:val="footer"/>
    <w:basedOn w:val="Normal"/>
    <w:link w:val="FooterChar"/>
    <w:uiPriority w:val="99"/>
    <w:unhideWhenUsed/>
    <w:rsid w:val="00557594"/>
    <w:pPr>
      <w:tabs>
        <w:tab w:val="center" w:pos="4513"/>
        <w:tab w:val="right" w:pos="9026"/>
      </w:tabs>
      <w:spacing w:line="240" w:lineRule="auto"/>
    </w:pPr>
  </w:style>
  <w:style w:type="character" w:customStyle="1" w:styleId="FooterChar">
    <w:name w:val="Footer Char"/>
    <w:basedOn w:val="DefaultParagraphFont"/>
    <w:link w:val="Footer"/>
    <w:uiPriority w:val="99"/>
    <w:rsid w:val="00557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dbc.com.m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MDBC Office</dc:creator>
  <cp:lastModifiedBy>MDBC Office</cp:lastModifiedBy>
  <cp:revision>2</cp:revision>
  <dcterms:created xsi:type="dcterms:W3CDTF">2023-11-21T03:17:00Z</dcterms:created>
  <dcterms:modified xsi:type="dcterms:W3CDTF">2023-11-21T03:17:00Z</dcterms:modified>
</cp:coreProperties>
</file>